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52" w:rsidRDefault="00AF2B52" w:rsidP="00A148AD">
      <w:pPr>
        <w:jc w:val="center"/>
        <w:rPr>
          <w:rFonts w:ascii="Comic Sans MS" w:hAnsi="Comic Sans MS" w:cs="Times New Roman"/>
          <w:b/>
          <w:sz w:val="44"/>
          <w:szCs w:val="44"/>
        </w:rPr>
      </w:pPr>
    </w:p>
    <w:p w:rsidR="0050008A" w:rsidRPr="009863D0" w:rsidRDefault="00A148AD" w:rsidP="00A148AD">
      <w:pPr>
        <w:jc w:val="center"/>
        <w:rPr>
          <w:rFonts w:ascii="Comic Sans MS" w:hAnsi="Comic Sans MS" w:cs="Times New Roman"/>
          <w:b/>
          <w:sz w:val="44"/>
          <w:szCs w:val="44"/>
        </w:rPr>
      </w:pPr>
      <w:r w:rsidRPr="009863D0">
        <w:rPr>
          <w:rFonts w:ascii="Comic Sans MS" w:hAnsi="Comic Sans MS" w:cs="Times New Roman"/>
          <w:b/>
          <w:sz w:val="44"/>
          <w:szCs w:val="44"/>
        </w:rPr>
        <w:t>ОБЛИЦИ НАСИЉА И ЗЛОСТАВЉАЊА</w:t>
      </w:r>
    </w:p>
    <w:p w:rsidR="00A148AD" w:rsidRDefault="00A148AD" w:rsidP="00A148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48AD" w:rsidRPr="00A816BB" w:rsidRDefault="00A148AD" w:rsidP="00A148AD">
      <w:pPr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9863D0">
        <w:rPr>
          <w:rFonts w:ascii="Comic Sans MS" w:hAnsi="Comic Sans MS" w:cs="Times New Roman"/>
          <w:sz w:val="28"/>
          <w:szCs w:val="28"/>
        </w:rPr>
        <w:t>Под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насиљем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и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злостављањем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подразумева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се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сваки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облик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једанпут</w:t>
      </w:r>
      <w:proofErr w:type="spellEnd"/>
      <w:r w:rsidR="00A816BB"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="00A816BB" w:rsidRPr="009863D0">
        <w:rPr>
          <w:rFonts w:ascii="Comic Sans MS" w:hAnsi="Comic Sans MS" w:cs="Times New Roman"/>
          <w:sz w:val="28"/>
          <w:szCs w:val="28"/>
        </w:rPr>
        <w:t>учињеног</w:t>
      </w:r>
      <w:proofErr w:type="spellEnd"/>
      <w:r w:rsidR="00A816BB" w:rsidRPr="009863D0">
        <w:rPr>
          <w:rFonts w:ascii="Comic Sans MS" w:hAnsi="Comic Sans MS" w:cs="Times New Roman"/>
          <w:sz w:val="28"/>
          <w:szCs w:val="28"/>
        </w:rPr>
        <w:t xml:space="preserve">, </w:t>
      </w:r>
      <w:proofErr w:type="spellStart"/>
      <w:r w:rsidR="00A816BB" w:rsidRPr="009863D0">
        <w:rPr>
          <w:rFonts w:ascii="Comic Sans MS" w:hAnsi="Comic Sans MS" w:cs="Times New Roman"/>
          <w:sz w:val="28"/>
          <w:szCs w:val="28"/>
        </w:rPr>
        <w:t>односно</w:t>
      </w:r>
      <w:proofErr w:type="spellEnd"/>
      <w:r w:rsidR="00A816BB"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="00A816BB" w:rsidRPr="009863D0">
        <w:rPr>
          <w:rFonts w:ascii="Comic Sans MS" w:hAnsi="Comic Sans MS" w:cs="Times New Roman"/>
          <w:sz w:val="28"/>
          <w:szCs w:val="28"/>
        </w:rPr>
        <w:t>поновљеног</w:t>
      </w:r>
      <w:proofErr w:type="spellEnd"/>
      <w:r w:rsidR="00A816BB"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="00A816BB" w:rsidRPr="009863D0">
        <w:rPr>
          <w:rFonts w:ascii="Comic Sans MS" w:hAnsi="Comic Sans MS" w:cs="Times New Roman"/>
          <w:sz w:val="28"/>
          <w:szCs w:val="28"/>
        </w:rPr>
        <w:t>ве</w:t>
      </w:r>
      <w:r w:rsidRPr="009863D0">
        <w:rPr>
          <w:rFonts w:ascii="Comic Sans MS" w:hAnsi="Comic Sans MS" w:cs="Times New Roman"/>
          <w:sz w:val="28"/>
          <w:szCs w:val="28"/>
        </w:rPr>
        <w:t>рбалног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или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невербалног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понашања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које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има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за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последицу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стварно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или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потенцијално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угрожавање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здравља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,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развоја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и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достојанства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личности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детета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и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ученика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или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запосленог</w:t>
      </w:r>
      <w:proofErr w:type="spellEnd"/>
      <w:r w:rsidRPr="00A816BB">
        <w:rPr>
          <w:rFonts w:ascii="Comic Sans MS" w:hAnsi="Comic Sans MS" w:cs="Times New Roman"/>
          <w:sz w:val="24"/>
          <w:szCs w:val="24"/>
        </w:rPr>
        <w:t>.</w:t>
      </w:r>
    </w:p>
    <w:p w:rsidR="00A148AD" w:rsidRDefault="00A148AD" w:rsidP="00A148AD">
      <w:pPr>
        <w:jc w:val="both"/>
        <w:rPr>
          <w:rFonts w:ascii="Comic Sans MS" w:hAnsi="Comic Sans MS" w:cs="Times New Roman"/>
          <w:sz w:val="28"/>
          <w:szCs w:val="28"/>
        </w:rPr>
      </w:pPr>
      <w:r w:rsidRPr="009863D0">
        <w:rPr>
          <w:rFonts w:ascii="Comic Sans MS" w:hAnsi="Comic Sans MS" w:cs="Times New Roman"/>
          <w:sz w:val="28"/>
          <w:szCs w:val="28"/>
        </w:rPr>
        <w:t xml:space="preserve">Насиље и злостављање сматра се насиље запосленог према детету, ученику, другом запосленом, родитељу, односно другом законском заступнику; ученика према другом детету, ученику или запосленом; родитељ према свом детету, другом детету и ученику;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запосленом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као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и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према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трећем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лицу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>.</w:t>
      </w:r>
    </w:p>
    <w:p w:rsidR="00AF2B52" w:rsidRPr="009863D0" w:rsidRDefault="00AF2B52" w:rsidP="00A148AD">
      <w:pPr>
        <w:jc w:val="both"/>
        <w:rPr>
          <w:rFonts w:ascii="Comic Sans MS" w:hAnsi="Comic Sans MS" w:cs="Times New Roman"/>
          <w:sz w:val="28"/>
          <w:szCs w:val="28"/>
        </w:rPr>
      </w:pPr>
    </w:p>
    <w:p w:rsidR="00AF2B52" w:rsidRDefault="00A148AD" w:rsidP="00A148AD">
      <w:pPr>
        <w:jc w:val="both"/>
        <w:rPr>
          <w:rFonts w:ascii="Comic Sans MS" w:hAnsi="Comic Sans MS" w:cs="Times New Roman"/>
          <w:sz w:val="32"/>
          <w:szCs w:val="32"/>
        </w:rPr>
      </w:pPr>
      <w:r w:rsidRPr="009863D0">
        <w:rPr>
          <w:rFonts w:ascii="Comic Sans MS" w:hAnsi="Comic Sans MS" w:cs="Times New Roman"/>
          <w:b/>
          <w:i/>
          <w:sz w:val="32"/>
          <w:szCs w:val="32"/>
        </w:rPr>
        <w:t>Физичко насиље и злос</w:t>
      </w:r>
      <w:r w:rsidRPr="009863D0">
        <w:rPr>
          <w:rFonts w:ascii="Comic Sans MS" w:hAnsi="Comic Sans MS" w:cs="Times New Roman"/>
          <w:i/>
          <w:sz w:val="32"/>
          <w:szCs w:val="32"/>
        </w:rPr>
        <w:t>т</w:t>
      </w:r>
      <w:r w:rsidRPr="009863D0">
        <w:rPr>
          <w:rFonts w:ascii="Comic Sans MS" w:hAnsi="Comic Sans MS" w:cs="Times New Roman"/>
          <w:b/>
          <w:i/>
          <w:sz w:val="32"/>
          <w:szCs w:val="32"/>
        </w:rPr>
        <w:t>ављање</w:t>
      </w:r>
      <w:r w:rsidRPr="009863D0">
        <w:rPr>
          <w:rFonts w:ascii="Comic Sans MS" w:hAnsi="Comic Sans MS" w:cs="Times New Roman"/>
          <w:sz w:val="32"/>
          <w:szCs w:val="32"/>
        </w:rPr>
        <w:t xml:space="preserve"> је понашање које може да доведе </w:t>
      </w:r>
      <w:proofErr w:type="gramStart"/>
      <w:r w:rsidRPr="009863D0">
        <w:rPr>
          <w:rFonts w:ascii="Comic Sans MS" w:hAnsi="Comic Sans MS" w:cs="Times New Roman"/>
          <w:sz w:val="32"/>
          <w:szCs w:val="32"/>
        </w:rPr>
        <w:t>до  стварног</w:t>
      </w:r>
      <w:proofErr w:type="gramEnd"/>
      <w:r w:rsidRPr="009863D0">
        <w:rPr>
          <w:rFonts w:ascii="Comic Sans MS" w:hAnsi="Comic Sans MS" w:cs="Times New Roman"/>
          <w:sz w:val="32"/>
          <w:szCs w:val="32"/>
        </w:rPr>
        <w:t xml:space="preserve"> или потенцијалног телесног повређивања детета, ученика или запосленог</w:t>
      </w:r>
      <w:r w:rsidR="006F7174" w:rsidRPr="009863D0">
        <w:rPr>
          <w:rFonts w:ascii="Comic Sans MS" w:hAnsi="Comic Sans MS" w:cs="Times New Roman"/>
          <w:sz w:val="32"/>
          <w:szCs w:val="32"/>
        </w:rPr>
        <w:t xml:space="preserve">; физичко кажњавање деце и ученика од </w:t>
      </w:r>
      <w:proofErr w:type="spellStart"/>
      <w:r w:rsidR="006F7174" w:rsidRPr="009863D0">
        <w:rPr>
          <w:rFonts w:ascii="Comic Sans MS" w:hAnsi="Comic Sans MS" w:cs="Times New Roman"/>
          <w:sz w:val="32"/>
          <w:szCs w:val="32"/>
        </w:rPr>
        <w:t>стране</w:t>
      </w:r>
      <w:proofErr w:type="spellEnd"/>
      <w:r w:rsidR="006F7174"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="006F7174" w:rsidRPr="009863D0">
        <w:rPr>
          <w:rFonts w:ascii="Comic Sans MS" w:hAnsi="Comic Sans MS" w:cs="Times New Roman"/>
          <w:sz w:val="32"/>
          <w:szCs w:val="32"/>
        </w:rPr>
        <w:t>запослених</w:t>
      </w:r>
      <w:proofErr w:type="spellEnd"/>
      <w:r w:rsidR="006F7174" w:rsidRPr="009863D0">
        <w:rPr>
          <w:rFonts w:ascii="Comic Sans MS" w:hAnsi="Comic Sans MS" w:cs="Times New Roman"/>
          <w:sz w:val="32"/>
          <w:szCs w:val="32"/>
        </w:rPr>
        <w:t xml:space="preserve"> и </w:t>
      </w:r>
      <w:proofErr w:type="spellStart"/>
      <w:r w:rsidR="006F7174" w:rsidRPr="009863D0">
        <w:rPr>
          <w:rFonts w:ascii="Comic Sans MS" w:hAnsi="Comic Sans MS" w:cs="Times New Roman"/>
          <w:sz w:val="32"/>
          <w:szCs w:val="32"/>
        </w:rPr>
        <w:t>других</w:t>
      </w:r>
      <w:proofErr w:type="spellEnd"/>
      <w:r w:rsidR="006F7174"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="006F7174" w:rsidRPr="009863D0">
        <w:rPr>
          <w:rFonts w:ascii="Comic Sans MS" w:hAnsi="Comic Sans MS" w:cs="Times New Roman"/>
          <w:sz w:val="32"/>
          <w:szCs w:val="32"/>
        </w:rPr>
        <w:t>одраслих</w:t>
      </w:r>
      <w:proofErr w:type="spellEnd"/>
      <w:r w:rsidR="006F7174"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="006F7174" w:rsidRPr="009863D0">
        <w:rPr>
          <w:rFonts w:ascii="Comic Sans MS" w:hAnsi="Comic Sans MS" w:cs="Times New Roman"/>
          <w:sz w:val="32"/>
          <w:szCs w:val="32"/>
        </w:rPr>
        <w:t>особа</w:t>
      </w:r>
      <w:proofErr w:type="spellEnd"/>
      <w:r w:rsidR="006F7174" w:rsidRPr="009863D0">
        <w:rPr>
          <w:rFonts w:ascii="Comic Sans MS" w:hAnsi="Comic Sans MS" w:cs="Times New Roman"/>
          <w:sz w:val="32"/>
          <w:szCs w:val="32"/>
        </w:rPr>
        <w:t>.</w:t>
      </w:r>
    </w:p>
    <w:p w:rsidR="00AF2B52" w:rsidRPr="00AF2B52" w:rsidRDefault="00AF2B52" w:rsidP="00A148AD">
      <w:pPr>
        <w:jc w:val="both"/>
        <w:rPr>
          <w:rFonts w:ascii="Comic Sans MS" w:hAnsi="Comic Sans MS" w:cs="Times New Roman"/>
          <w:sz w:val="32"/>
          <w:szCs w:val="32"/>
        </w:rPr>
      </w:pPr>
    </w:p>
    <w:p w:rsidR="006F7174" w:rsidRPr="00AF2B52" w:rsidRDefault="006F7174" w:rsidP="00A148AD">
      <w:pPr>
        <w:jc w:val="both"/>
        <w:rPr>
          <w:rFonts w:ascii="Comic Sans MS" w:hAnsi="Comic Sans MS" w:cs="Times New Roman"/>
          <w:sz w:val="32"/>
          <w:szCs w:val="32"/>
        </w:rPr>
      </w:pPr>
      <w:r w:rsidRPr="009863D0">
        <w:rPr>
          <w:rFonts w:ascii="Comic Sans MS" w:hAnsi="Comic Sans MS" w:cs="Times New Roman"/>
          <w:b/>
          <w:i/>
          <w:sz w:val="32"/>
          <w:szCs w:val="32"/>
        </w:rPr>
        <w:t>Психичко насиље и злос</w:t>
      </w:r>
      <w:r w:rsidRPr="009863D0">
        <w:rPr>
          <w:rFonts w:ascii="Comic Sans MS" w:hAnsi="Comic Sans MS" w:cs="Times New Roman"/>
          <w:i/>
          <w:sz w:val="32"/>
          <w:szCs w:val="32"/>
        </w:rPr>
        <w:t>т</w:t>
      </w:r>
      <w:r w:rsidRPr="009863D0">
        <w:rPr>
          <w:rFonts w:ascii="Comic Sans MS" w:hAnsi="Comic Sans MS" w:cs="Times New Roman"/>
          <w:b/>
          <w:i/>
          <w:sz w:val="32"/>
          <w:szCs w:val="32"/>
        </w:rPr>
        <w:t>ављање</w:t>
      </w:r>
      <w:r w:rsidRPr="009863D0">
        <w:rPr>
          <w:rFonts w:ascii="Comic Sans MS" w:hAnsi="Comic Sans MS" w:cs="Times New Roman"/>
          <w:sz w:val="32"/>
          <w:szCs w:val="32"/>
        </w:rPr>
        <w:t xml:space="preserve"> је понашање које доводи до тренутног или трајног угрожавања психичког и емоционалног здравља и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достојанства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детета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 и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ученика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или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запосленог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>.</w:t>
      </w:r>
    </w:p>
    <w:p w:rsidR="006F7174" w:rsidRDefault="006F7174" w:rsidP="00A148AD">
      <w:pPr>
        <w:jc w:val="both"/>
        <w:rPr>
          <w:rFonts w:ascii="Times New Roman" w:hAnsi="Times New Roman" w:cs="Times New Roman"/>
          <w:sz w:val="24"/>
          <w:szCs w:val="24"/>
        </w:rPr>
      </w:pPr>
      <w:r w:rsidRPr="009863D0">
        <w:rPr>
          <w:rFonts w:ascii="Comic Sans MS" w:hAnsi="Comic Sans MS" w:cs="Times New Roman"/>
          <w:b/>
          <w:i/>
          <w:sz w:val="32"/>
          <w:szCs w:val="32"/>
        </w:rPr>
        <w:lastRenderedPageBreak/>
        <w:t>Социјално насиље и злос</w:t>
      </w:r>
      <w:r w:rsidRPr="009863D0">
        <w:rPr>
          <w:rFonts w:ascii="Comic Sans MS" w:hAnsi="Comic Sans MS" w:cs="Times New Roman"/>
          <w:i/>
          <w:sz w:val="32"/>
          <w:szCs w:val="32"/>
        </w:rPr>
        <w:t>т</w:t>
      </w:r>
      <w:r w:rsidRPr="009863D0">
        <w:rPr>
          <w:rFonts w:ascii="Comic Sans MS" w:hAnsi="Comic Sans MS" w:cs="Times New Roman"/>
          <w:b/>
          <w:i/>
          <w:sz w:val="32"/>
          <w:szCs w:val="32"/>
        </w:rPr>
        <w:t>ављање</w:t>
      </w:r>
      <w:r w:rsidRPr="009863D0">
        <w:rPr>
          <w:rFonts w:ascii="Comic Sans MS" w:hAnsi="Comic Sans MS" w:cs="Times New Roman"/>
          <w:sz w:val="32"/>
          <w:szCs w:val="32"/>
        </w:rPr>
        <w:t xml:space="preserve"> је понашање којим се искључује дете и ученик из групе вршњака и различитих облика социјалних активност, одвајањем од других, неприхватањем по основу различитости, ускраћивањем информација,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изоловањем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из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заједнице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,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ускраћивањем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задовољавања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социјалних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потреба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F2B52" w:rsidRDefault="00AF2B52" w:rsidP="00A14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7174" w:rsidRPr="00AF2B52" w:rsidRDefault="006F7174" w:rsidP="00A148AD">
      <w:pPr>
        <w:jc w:val="both"/>
        <w:rPr>
          <w:rFonts w:ascii="Comic Sans MS" w:hAnsi="Comic Sans MS" w:cs="Times New Roman"/>
          <w:sz w:val="32"/>
          <w:szCs w:val="32"/>
        </w:rPr>
      </w:pPr>
      <w:r w:rsidRPr="009863D0">
        <w:rPr>
          <w:rFonts w:ascii="Comic Sans MS" w:hAnsi="Comic Sans MS" w:cs="Times New Roman"/>
          <w:b/>
          <w:i/>
          <w:sz w:val="32"/>
          <w:szCs w:val="32"/>
        </w:rPr>
        <w:t>Диги</w:t>
      </w:r>
      <w:r w:rsidRPr="009863D0">
        <w:rPr>
          <w:rFonts w:ascii="Comic Sans MS" w:hAnsi="Comic Sans MS" w:cs="Times New Roman"/>
          <w:i/>
          <w:sz w:val="32"/>
          <w:szCs w:val="32"/>
        </w:rPr>
        <w:t>т</w:t>
      </w:r>
      <w:r w:rsidRPr="009863D0">
        <w:rPr>
          <w:rFonts w:ascii="Comic Sans MS" w:hAnsi="Comic Sans MS" w:cs="Times New Roman"/>
          <w:b/>
          <w:i/>
          <w:sz w:val="32"/>
          <w:szCs w:val="32"/>
        </w:rPr>
        <w:t>ално насиље и злос</w:t>
      </w:r>
      <w:r w:rsidRPr="009863D0">
        <w:rPr>
          <w:rFonts w:ascii="Comic Sans MS" w:hAnsi="Comic Sans MS" w:cs="Times New Roman"/>
          <w:i/>
          <w:sz w:val="32"/>
          <w:szCs w:val="32"/>
        </w:rPr>
        <w:t>т</w:t>
      </w:r>
      <w:r w:rsidRPr="009863D0">
        <w:rPr>
          <w:rFonts w:ascii="Comic Sans MS" w:hAnsi="Comic Sans MS" w:cs="Times New Roman"/>
          <w:b/>
          <w:i/>
          <w:sz w:val="32"/>
          <w:szCs w:val="32"/>
        </w:rPr>
        <w:t>ављање</w:t>
      </w:r>
      <w:r w:rsidRPr="009863D0">
        <w:rPr>
          <w:rFonts w:ascii="Comic Sans MS" w:hAnsi="Comic Sans MS" w:cs="Times New Roman"/>
          <w:sz w:val="32"/>
          <w:szCs w:val="32"/>
        </w:rPr>
        <w:t xml:space="preserve"> је злоупотреба информационих технологија која може да има за последицу повреду друге личности и угрожавање достојанства и остварује се слањем порука електронском поштом, СМС-ом, ММС-ом, путем веб-сајта, четовањем,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укључивањем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 у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форуме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,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социјалне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мреже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 и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сл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>.</w:t>
      </w:r>
    </w:p>
    <w:p w:rsidR="006F7174" w:rsidRPr="00AF2B52" w:rsidRDefault="006F7174" w:rsidP="00A148AD">
      <w:pPr>
        <w:jc w:val="both"/>
        <w:rPr>
          <w:rFonts w:ascii="Comic Sans MS" w:hAnsi="Comic Sans MS" w:cs="Times New Roman"/>
          <w:sz w:val="28"/>
          <w:szCs w:val="28"/>
        </w:rPr>
      </w:pPr>
      <w:r w:rsidRPr="009863D0">
        <w:rPr>
          <w:rFonts w:ascii="Comic Sans MS" w:hAnsi="Comic Sans MS" w:cs="Times New Roman"/>
          <w:sz w:val="28"/>
          <w:szCs w:val="28"/>
        </w:rPr>
        <w:t xml:space="preserve">Осим наведених облика, насиље и злостављање препознаје се и кроз: злоупотребу, сексуално насиље, насилни екстремизам, трговина људима,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експлоатација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деце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и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ученика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 xml:space="preserve"> и </w:t>
      </w:r>
      <w:proofErr w:type="spellStart"/>
      <w:r w:rsidRPr="009863D0">
        <w:rPr>
          <w:rFonts w:ascii="Comic Sans MS" w:hAnsi="Comic Sans MS" w:cs="Times New Roman"/>
          <w:sz w:val="28"/>
          <w:szCs w:val="28"/>
        </w:rPr>
        <w:t>др</w:t>
      </w:r>
      <w:proofErr w:type="spellEnd"/>
      <w:r w:rsidRPr="009863D0">
        <w:rPr>
          <w:rFonts w:ascii="Comic Sans MS" w:hAnsi="Comic Sans MS" w:cs="Times New Roman"/>
          <w:sz w:val="28"/>
          <w:szCs w:val="28"/>
        </w:rPr>
        <w:t>.</w:t>
      </w:r>
    </w:p>
    <w:p w:rsidR="006F7174" w:rsidRPr="009863D0" w:rsidRDefault="006F7174" w:rsidP="00A148AD">
      <w:pPr>
        <w:jc w:val="both"/>
        <w:rPr>
          <w:rFonts w:ascii="Comic Sans MS" w:hAnsi="Comic Sans MS" w:cs="Times New Roman"/>
          <w:sz w:val="32"/>
          <w:szCs w:val="32"/>
        </w:rPr>
      </w:pPr>
      <w:r w:rsidRPr="009863D0">
        <w:rPr>
          <w:rFonts w:ascii="Comic Sans MS" w:hAnsi="Comic Sans MS" w:cs="Times New Roman"/>
          <w:b/>
          <w:i/>
          <w:sz w:val="32"/>
          <w:szCs w:val="32"/>
        </w:rPr>
        <w:t>Злоупо</w:t>
      </w:r>
      <w:r w:rsidRPr="009863D0">
        <w:rPr>
          <w:rFonts w:ascii="Comic Sans MS" w:hAnsi="Comic Sans MS" w:cs="Times New Roman"/>
          <w:i/>
          <w:sz w:val="32"/>
          <w:szCs w:val="32"/>
        </w:rPr>
        <w:t>т</w:t>
      </w:r>
      <w:r w:rsidRPr="009863D0">
        <w:rPr>
          <w:rFonts w:ascii="Comic Sans MS" w:hAnsi="Comic Sans MS" w:cs="Times New Roman"/>
          <w:b/>
          <w:i/>
          <w:sz w:val="32"/>
          <w:szCs w:val="32"/>
        </w:rPr>
        <w:t>реба де</w:t>
      </w:r>
      <w:r w:rsidRPr="009863D0">
        <w:rPr>
          <w:rFonts w:ascii="Comic Sans MS" w:hAnsi="Comic Sans MS" w:cs="Times New Roman"/>
          <w:i/>
          <w:sz w:val="32"/>
          <w:szCs w:val="32"/>
        </w:rPr>
        <w:t>т</w:t>
      </w:r>
      <w:r w:rsidRPr="009863D0">
        <w:rPr>
          <w:rFonts w:ascii="Comic Sans MS" w:hAnsi="Comic Sans MS" w:cs="Times New Roman"/>
          <w:b/>
          <w:i/>
          <w:sz w:val="32"/>
          <w:szCs w:val="32"/>
        </w:rPr>
        <w:t>е</w:t>
      </w:r>
      <w:r w:rsidRPr="009863D0">
        <w:rPr>
          <w:rFonts w:ascii="Comic Sans MS" w:hAnsi="Comic Sans MS" w:cs="Times New Roman"/>
          <w:i/>
          <w:sz w:val="32"/>
          <w:szCs w:val="32"/>
        </w:rPr>
        <w:t>т</w:t>
      </w:r>
      <w:r w:rsidRPr="009863D0">
        <w:rPr>
          <w:rFonts w:ascii="Comic Sans MS" w:hAnsi="Comic Sans MS" w:cs="Times New Roman"/>
          <w:b/>
          <w:i/>
          <w:sz w:val="32"/>
          <w:szCs w:val="32"/>
        </w:rPr>
        <w:t>а и ученика</w:t>
      </w:r>
      <w:r w:rsidRPr="009863D0">
        <w:rPr>
          <w:rFonts w:ascii="Comic Sans MS" w:hAnsi="Comic Sans MS" w:cs="Times New Roman"/>
          <w:i/>
          <w:sz w:val="32"/>
          <w:szCs w:val="32"/>
        </w:rPr>
        <w:t xml:space="preserve"> </w:t>
      </w:r>
      <w:r w:rsidRPr="009863D0">
        <w:rPr>
          <w:rFonts w:ascii="Comic Sans MS" w:hAnsi="Comic Sans MS" w:cs="Times New Roman"/>
          <w:sz w:val="32"/>
          <w:szCs w:val="32"/>
        </w:rPr>
        <w:t>је све оно што појединац</w:t>
      </w:r>
      <w:r w:rsidR="00A86359" w:rsidRPr="009863D0">
        <w:rPr>
          <w:rFonts w:ascii="Comic Sans MS" w:hAnsi="Comic Sans MS" w:cs="Times New Roman"/>
          <w:sz w:val="32"/>
          <w:szCs w:val="32"/>
        </w:rPr>
        <w:t>, односно установа чини или не чини, што негативно утиче, наноси штету, ускраћује или смањује могућност за безбедан и здрав развој и доводи га у немоћан положај према појединцу или установи (злоупотреба у спорту, у политиче сврхе, верске, комерцијалне и друге сврхе) Злоупотреба подразумева и прекомерно подстицање, односно психолошки притисак на дете и ученика од стране родитеља или наставника ради постигнућа која могу да имају за последицу угрожавање нормалног психофизичког и социјалног развоја и најбољег интереса детета.</w:t>
      </w:r>
    </w:p>
    <w:p w:rsidR="00A86359" w:rsidRDefault="00A86359" w:rsidP="00A14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359" w:rsidRPr="00AF2B52" w:rsidRDefault="00A86359" w:rsidP="00A148AD">
      <w:pPr>
        <w:jc w:val="both"/>
        <w:rPr>
          <w:rFonts w:ascii="Comic Sans MS" w:hAnsi="Comic Sans MS" w:cs="Times New Roman"/>
          <w:sz w:val="32"/>
          <w:szCs w:val="32"/>
        </w:rPr>
      </w:pPr>
      <w:r w:rsidRPr="009863D0">
        <w:rPr>
          <w:rFonts w:ascii="Comic Sans MS" w:hAnsi="Comic Sans MS" w:cs="Times New Roman"/>
          <w:b/>
          <w:i/>
          <w:sz w:val="32"/>
          <w:szCs w:val="32"/>
        </w:rPr>
        <w:t>Сексуално насиље и злос</w:t>
      </w:r>
      <w:r w:rsidRPr="009863D0">
        <w:rPr>
          <w:rFonts w:ascii="Comic Sans MS" w:hAnsi="Comic Sans MS" w:cs="Times New Roman"/>
          <w:i/>
          <w:sz w:val="32"/>
          <w:szCs w:val="32"/>
        </w:rPr>
        <w:t>т</w:t>
      </w:r>
      <w:r w:rsidRPr="009863D0">
        <w:rPr>
          <w:rFonts w:ascii="Comic Sans MS" w:hAnsi="Comic Sans MS" w:cs="Times New Roman"/>
          <w:b/>
          <w:i/>
          <w:sz w:val="32"/>
          <w:szCs w:val="32"/>
        </w:rPr>
        <w:t>ављање</w:t>
      </w:r>
      <w:r w:rsidRPr="009863D0">
        <w:rPr>
          <w:rFonts w:ascii="Comic Sans MS" w:hAnsi="Comic Sans MS" w:cs="Times New Roman"/>
          <w:i/>
          <w:sz w:val="32"/>
          <w:szCs w:val="32"/>
        </w:rPr>
        <w:t xml:space="preserve"> </w:t>
      </w:r>
      <w:r w:rsidRPr="009863D0">
        <w:rPr>
          <w:rFonts w:ascii="Comic Sans MS" w:hAnsi="Comic Sans MS" w:cs="Times New Roman"/>
          <w:sz w:val="32"/>
          <w:szCs w:val="32"/>
        </w:rPr>
        <w:t xml:space="preserve">је понашање којим се дете и ученик сексуално узнемирава, наводи или приморава на учешће у сексуалним активностима које не жели, не схвата или за које није развојно дорасло или се користи за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проституцију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,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порнографију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 и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друге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облике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сексуалне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Pr="009863D0">
        <w:rPr>
          <w:rFonts w:ascii="Comic Sans MS" w:hAnsi="Comic Sans MS" w:cs="Times New Roman"/>
          <w:sz w:val="32"/>
          <w:szCs w:val="32"/>
        </w:rPr>
        <w:t>експлоатације</w:t>
      </w:r>
      <w:proofErr w:type="spellEnd"/>
      <w:r w:rsidRPr="009863D0">
        <w:rPr>
          <w:rFonts w:ascii="Comic Sans MS" w:hAnsi="Comic Sans MS" w:cs="Times New Roman"/>
          <w:sz w:val="32"/>
          <w:szCs w:val="32"/>
        </w:rPr>
        <w:t>.</w:t>
      </w:r>
    </w:p>
    <w:p w:rsidR="00BD4272" w:rsidRPr="009863D0" w:rsidRDefault="00A86359" w:rsidP="00A148AD">
      <w:pPr>
        <w:jc w:val="both"/>
        <w:rPr>
          <w:rFonts w:ascii="Comic Sans MS" w:hAnsi="Comic Sans MS" w:cs="Times New Roman"/>
          <w:sz w:val="32"/>
          <w:szCs w:val="32"/>
        </w:rPr>
      </w:pPr>
      <w:r w:rsidRPr="009863D0">
        <w:rPr>
          <w:rFonts w:ascii="Comic Sans MS" w:hAnsi="Comic Sans MS" w:cs="Times New Roman"/>
          <w:b/>
          <w:i/>
          <w:sz w:val="32"/>
          <w:szCs w:val="32"/>
        </w:rPr>
        <w:t>Насилни екс</w:t>
      </w:r>
      <w:r w:rsidRPr="009863D0">
        <w:rPr>
          <w:rFonts w:ascii="Comic Sans MS" w:hAnsi="Comic Sans MS" w:cs="Times New Roman"/>
          <w:i/>
          <w:sz w:val="32"/>
          <w:szCs w:val="32"/>
        </w:rPr>
        <w:t>т</w:t>
      </w:r>
      <w:r w:rsidRPr="009863D0">
        <w:rPr>
          <w:rFonts w:ascii="Comic Sans MS" w:hAnsi="Comic Sans MS" w:cs="Times New Roman"/>
          <w:b/>
          <w:i/>
          <w:sz w:val="32"/>
          <w:szCs w:val="32"/>
        </w:rPr>
        <w:t>ремизам</w:t>
      </w:r>
      <w:r w:rsidRPr="009863D0">
        <w:rPr>
          <w:rFonts w:ascii="Comic Sans MS" w:hAnsi="Comic Sans MS" w:cs="Times New Roman"/>
          <w:i/>
          <w:sz w:val="32"/>
          <w:szCs w:val="32"/>
        </w:rPr>
        <w:t xml:space="preserve"> </w:t>
      </w:r>
      <w:r w:rsidR="00BD4272" w:rsidRPr="009863D0">
        <w:rPr>
          <w:rFonts w:ascii="Comic Sans MS" w:hAnsi="Comic Sans MS" w:cs="Times New Roman"/>
          <w:sz w:val="32"/>
          <w:szCs w:val="32"/>
        </w:rPr>
        <w:t xml:space="preserve">је промовисање, заговарање, подржавање, припремање и учествовање у идеолошки мотивисаном насиљу за остваривање </w:t>
      </w:r>
      <w:proofErr w:type="spellStart"/>
      <w:r w:rsidR="00BD4272" w:rsidRPr="009863D0">
        <w:rPr>
          <w:rFonts w:ascii="Comic Sans MS" w:hAnsi="Comic Sans MS" w:cs="Times New Roman"/>
          <w:sz w:val="32"/>
          <w:szCs w:val="32"/>
        </w:rPr>
        <w:t>друштвених</w:t>
      </w:r>
      <w:proofErr w:type="spellEnd"/>
      <w:r w:rsidR="00BD4272" w:rsidRPr="009863D0">
        <w:rPr>
          <w:rFonts w:ascii="Comic Sans MS" w:hAnsi="Comic Sans MS" w:cs="Times New Roman"/>
          <w:sz w:val="32"/>
          <w:szCs w:val="32"/>
        </w:rPr>
        <w:t xml:space="preserve">, </w:t>
      </w:r>
      <w:proofErr w:type="spellStart"/>
      <w:r w:rsidR="00BD4272" w:rsidRPr="009863D0">
        <w:rPr>
          <w:rFonts w:ascii="Comic Sans MS" w:hAnsi="Comic Sans MS" w:cs="Times New Roman"/>
          <w:sz w:val="32"/>
          <w:szCs w:val="32"/>
        </w:rPr>
        <w:t>економских</w:t>
      </w:r>
      <w:proofErr w:type="spellEnd"/>
      <w:r w:rsidR="00BD4272" w:rsidRPr="009863D0">
        <w:rPr>
          <w:rFonts w:ascii="Comic Sans MS" w:hAnsi="Comic Sans MS" w:cs="Times New Roman"/>
          <w:sz w:val="32"/>
          <w:szCs w:val="32"/>
        </w:rPr>
        <w:t xml:space="preserve">, </w:t>
      </w:r>
      <w:proofErr w:type="spellStart"/>
      <w:r w:rsidR="00BD4272" w:rsidRPr="009863D0">
        <w:rPr>
          <w:rFonts w:ascii="Comic Sans MS" w:hAnsi="Comic Sans MS" w:cs="Times New Roman"/>
          <w:sz w:val="32"/>
          <w:szCs w:val="32"/>
        </w:rPr>
        <w:t>верских</w:t>
      </w:r>
      <w:proofErr w:type="spellEnd"/>
      <w:r w:rsidR="00BD4272" w:rsidRPr="009863D0">
        <w:rPr>
          <w:rFonts w:ascii="Comic Sans MS" w:hAnsi="Comic Sans MS" w:cs="Times New Roman"/>
          <w:sz w:val="32"/>
          <w:szCs w:val="32"/>
        </w:rPr>
        <w:t xml:space="preserve">, </w:t>
      </w:r>
      <w:proofErr w:type="spellStart"/>
      <w:r w:rsidR="00BD4272" w:rsidRPr="009863D0">
        <w:rPr>
          <w:rFonts w:ascii="Comic Sans MS" w:hAnsi="Comic Sans MS" w:cs="Times New Roman"/>
          <w:sz w:val="32"/>
          <w:szCs w:val="32"/>
        </w:rPr>
        <w:t>политичких</w:t>
      </w:r>
      <w:proofErr w:type="spellEnd"/>
      <w:r w:rsidR="00BD4272" w:rsidRPr="009863D0">
        <w:rPr>
          <w:rFonts w:ascii="Comic Sans MS" w:hAnsi="Comic Sans MS" w:cs="Times New Roman"/>
          <w:sz w:val="32"/>
          <w:szCs w:val="32"/>
        </w:rPr>
        <w:t xml:space="preserve"> и </w:t>
      </w:r>
      <w:proofErr w:type="spellStart"/>
      <w:r w:rsidR="00BD4272" w:rsidRPr="009863D0">
        <w:rPr>
          <w:rFonts w:ascii="Comic Sans MS" w:hAnsi="Comic Sans MS" w:cs="Times New Roman"/>
          <w:sz w:val="32"/>
          <w:szCs w:val="32"/>
        </w:rPr>
        <w:t>других</w:t>
      </w:r>
      <w:proofErr w:type="spellEnd"/>
      <w:r w:rsidR="00BD4272"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="00BD4272" w:rsidRPr="009863D0">
        <w:rPr>
          <w:rFonts w:ascii="Comic Sans MS" w:hAnsi="Comic Sans MS" w:cs="Times New Roman"/>
          <w:sz w:val="32"/>
          <w:szCs w:val="32"/>
        </w:rPr>
        <w:t>циљева</w:t>
      </w:r>
      <w:proofErr w:type="spellEnd"/>
      <w:r w:rsidR="00BD4272" w:rsidRPr="009863D0">
        <w:rPr>
          <w:rFonts w:ascii="Comic Sans MS" w:hAnsi="Comic Sans MS" w:cs="Times New Roman"/>
          <w:sz w:val="32"/>
          <w:szCs w:val="32"/>
        </w:rPr>
        <w:t>.</w:t>
      </w:r>
    </w:p>
    <w:p w:rsidR="000C4CAA" w:rsidRPr="00AF2B52" w:rsidRDefault="00BD4272" w:rsidP="00A148AD">
      <w:pPr>
        <w:jc w:val="both"/>
        <w:rPr>
          <w:rFonts w:ascii="Comic Sans MS" w:hAnsi="Comic Sans MS" w:cs="Times New Roman"/>
          <w:sz w:val="32"/>
          <w:szCs w:val="32"/>
        </w:rPr>
      </w:pPr>
      <w:r w:rsidRPr="009863D0">
        <w:rPr>
          <w:rFonts w:ascii="Comic Sans MS" w:hAnsi="Comic Sans MS" w:cs="Times New Roman"/>
          <w:b/>
          <w:i/>
          <w:sz w:val="32"/>
          <w:szCs w:val="32"/>
        </w:rPr>
        <w:t>Трговина људима</w:t>
      </w:r>
      <w:r w:rsidRPr="009863D0">
        <w:rPr>
          <w:rFonts w:ascii="Comic Sans MS" w:hAnsi="Comic Sans MS" w:cs="Times New Roman"/>
          <w:i/>
          <w:sz w:val="32"/>
          <w:szCs w:val="32"/>
        </w:rPr>
        <w:t xml:space="preserve"> </w:t>
      </w:r>
      <w:r w:rsidRPr="009863D0">
        <w:rPr>
          <w:rFonts w:ascii="Comic Sans MS" w:hAnsi="Comic Sans MS" w:cs="Times New Roman"/>
          <w:sz w:val="32"/>
          <w:szCs w:val="32"/>
        </w:rPr>
        <w:t xml:space="preserve">је врбовање, превожење, пребацивање, скривање или примање лица, путем претње силом или </w:t>
      </w:r>
      <w:r w:rsidR="000C4CAA" w:rsidRPr="009863D0">
        <w:rPr>
          <w:rFonts w:ascii="Comic Sans MS" w:hAnsi="Comic Sans MS" w:cs="Times New Roman"/>
          <w:sz w:val="32"/>
          <w:szCs w:val="32"/>
        </w:rPr>
        <w:t xml:space="preserve">употребом силе или других облика присиле, отмице, преваре, обмане, злоупотребе облашћења или техког положаја или давања или примања новца или користи да би се добио пристанак лица које има </w:t>
      </w:r>
      <w:proofErr w:type="spellStart"/>
      <w:r w:rsidR="000C4CAA" w:rsidRPr="009863D0">
        <w:rPr>
          <w:rFonts w:ascii="Comic Sans MS" w:hAnsi="Comic Sans MS" w:cs="Times New Roman"/>
          <w:sz w:val="32"/>
          <w:szCs w:val="32"/>
        </w:rPr>
        <w:t>контролу</w:t>
      </w:r>
      <w:proofErr w:type="spellEnd"/>
      <w:r w:rsidR="000C4CAA"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="000C4CAA" w:rsidRPr="009863D0">
        <w:rPr>
          <w:rFonts w:ascii="Comic Sans MS" w:hAnsi="Comic Sans MS" w:cs="Times New Roman"/>
          <w:sz w:val="32"/>
          <w:szCs w:val="32"/>
        </w:rPr>
        <w:t>над</w:t>
      </w:r>
      <w:proofErr w:type="spellEnd"/>
      <w:r w:rsidR="000C4CAA"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="000C4CAA" w:rsidRPr="009863D0">
        <w:rPr>
          <w:rFonts w:ascii="Comic Sans MS" w:hAnsi="Comic Sans MS" w:cs="Times New Roman"/>
          <w:sz w:val="32"/>
          <w:szCs w:val="32"/>
        </w:rPr>
        <w:t>другим</w:t>
      </w:r>
      <w:proofErr w:type="spellEnd"/>
      <w:r w:rsidR="000C4CAA"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="000C4CAA" w:rsidRPr="009863D0">
        <w:rPr>
          <w:rFonts w:ascii="Comic Sans MS" w:hAnsi="Comic Sans MS" w:cs="Times New Roman"/>
          <w:sz w:val="32"/>
          <w:szCs w:val="32"/>
        </w:rPr>
        <w:t>лицем</w:t>
      </w:r>
      <w:proofErr w:type="spellEnd"/>
      <w:r w:rsidR="000C4CAA" w:rsidRPr="009863D0">
        <w:rPr>
          <w:rFonts w:ascii="Comic Sans MS" w:hAnsi="Comic Sans MS" w:cs="Times New Roman"/>
          <w:sz w:val="32"/>
          <w:szCs w:val="32"/>
        </w:rPr>
        <w:t xml:space="preserve"> у </w:t>
      </w:r>
      <w:proofErr w:type="spellStart"/>
      <w:r w:rsidR="000C4CAA" w:rsidRPr="009863D0">
        <w:rPr>
          <w:rFonts w:ascii="Comic Sans MS" w:hAnsi="Comic Sans MS" w:cs="Times New Roman"/>
          <w:sz w:val="32"/>
          <w:szCs w:val="32"/>
        </w:rPr>
        <w:t>циљу</w:t>
      </w:r>
      <w:proofErr w:type="spellEnd"/>
      <w:r w:rsidR="000C4CAA" w:rsidRPr="009863D0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="000C4CAA" w:rsidRPr="009863D0">
        <w:rPr>
          <w:rFonts w:ascii="Comic Sans MS" w:hAnsi="Comic Sans MS" w:cs="Times New Roman"/>
          <w:sz w:val="32"/>
          <w:szCs w:val="32"/>
        </w:rPr>
        <w:t>експлоатације</w:t>
      </w:r>
      <w:proofErr w:type="spellEnd"/>
      <w:r w:rsidR="000C4CAA" w:rsidRPr="009863D0">
        <w:rPr>
          <w:rFonts w:ascii="Comic Sans MS" w:hAnsi="Comic Sans MS" w:cs="Times New Roman"/>
          <w:sz w:val="32"/>
          <w:szCs w:val="32"/>
        </w:rPr>
        <w:t>.</w:t>
      </w:r>
    </w:p>
    <w:p w:rsidR="000C4CAA" w:rsidRPr="009863D0" w:rsidRDefault="000C4CAA" w:rsidP="00A148AD">
      <w:pPr>
        <w:jc w:val="both"/>
        <w:rPr>
          <w:rFonts w:ascii="Comic Sans MS" w:hAnsi="Comic Sans MS" w:cs="Times New Roman"/>
          <w:sz w:val="32"/>
          <w:szCs w:val="32"/>
        </w:rPr>
      </w:pPr>
      <w:r w:rsidRPr="009863D0">
        <w:rPr>
          <w:rFonts w:ascii="Comic Sans MS" w:hAnsi="Comic Sans MS" w:cs="Times New Roman"/>
          <w:b/>
          <w:i/>
          <w:sz w:val="32"/>
          <w:szCs w:val="32"/>
        </w:rPr>
        <w:t>Експлоа</w:t>
      </w:r>
      <w:r w:rsidRPr="009863D0">
        <w:rPr>
          <w:rFonts w:ascii="Comic Sans MS" w:hAnsi="Comic Sans MS" w:cs="Times New Roman"/>
          <w:i/>
          <w:sz w:val="32"/>
          <w:szCs w:val="32"/>
        </w:rPr>
        <w:t>т</w:t>
      </w:r>
      <w:r w:rsidRPr="009863D0">
        <w:rPr>
          <w:rFonts w:ascii="Comic Sans MS" w:hAnsi="Comic Sans MS" w:cs="Times New Roman"/>
          <w:b/>
          <w:i/>
          <w:sz w:val="32"/>
          <w:szCs w:val="32"/>
        </w:rPr>
        <w:t>ација</w:t>
      </w:r>
      <w:r w:rsidRPr="009863D0">
        <w:rPr>
          <w:rFonts w:ascii="Comic Sans MS" w:hAnsi="Comic Sans MS" w:cs="Times New Roman"/>
          <w:i/>
          <w:sz w:val="32"/>
          <w:szCs w:val="32"/>
        </w:rPr>
        <w:t xml:space="preserve"> </w:t>
      </w:r>
      <w:r w:rsidRPr="009863D0">
        <w:rPr>
          <w:rFonts w:ascii="Comic Sans MS" w:hAnsi="Comic Sans MS" w:cs="Times New Roman"/>
          <w:sz w:val="32"/>
          <w:szCs w:val="32"/>
        </w:rPr>
        <w:t>је рад који није у најбољем интересу детета и ученика, а у корист је другог лица, установе или организације. Ове активности могу да имају за последицу угрожавање физичког или менталног здравља, моралног, социјалног или емотивног развоја детета и ученика, његову економску зависност, ускраћивање права на образовање и слободу избора.</w:t>
      </w:r>
    </w:p>
    <w:p w:rsidR="000C4CAA" w:rsidRPr="009863D0" w:rsidRDefault="000C4CAA" w:rsidP="00A148AD">
      <w:pPr>
        <w:jc w:val="both"/>
        <w:rPr>
          <w:rFonts w:ascii="Comic Sans MS" w:hAnsi="Comic Sans MS" w:cs="Times New Roman"/>
          <w:sz w:val="32"/>
          <w:szCs w:val="32"/>
        </w:rPr>
      </w:pPr>
      <w:r w:rsidRPr="009863D0">
        <w:rPr>
          <w:rFonts w:ascii="Comic Sans MS" w:hAnsi="Comic Sans MS" w:cs="Times New Roman"/>
          <w:b/>
          <w:i/>
          <w:sz w:val="32"/>
          <w:szCs w:val="32"/>
        </w:rPr>
        <w:lastRenderedPageBreak/>
        <w:t xml:space="preserve">Занемаривање </w:t>
      </w:r>
      <w:r w:rsidRPr="009863D0">
        <w:rPr>
          <w:rFonts w:ascii="Comic Sans MS" w:hAnsi="Comic Sans MS" w:cs="Times New Roman"/>
          <w:sz w:val="32"/>
          <w:szCs w:val="32"/>
        </w:rPr>
        <w:t>у установи обухвата: ускраћивање појединих облика образовно-васпитног рада неопходних детету и ученику; нереаговање на сумњу о занемаривању или на незанемаривање од стране родитеља; пропусте у обављању надзора и заштите детета и ученика од повређивања, самоповређивања, употребе алкохола, дувана, наркотичких средстава или психоактивне супстанце, укључивања у деструктивне групе и организације и др.</w:t>
      </w:r>
    </w:p>
    <w:p w:rsidR="000C4CAA" w:rsidRDefault="000C4CAA" w:rsidP="00A14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CAA" w:rsidRPr="009863D0" w:rsidRDefault="000C4CAA" w:rsidP="00225F60">
      <w:pPr>
        <w:jc w:val="center"/>
        <w:rPr>
          <w:rFonts w:ascii="Comic Sans MS" w:hAnsi="Comic Sans MS" w:cs="Times New Roman"/>
          <w:sz w:val="44"/>
          <w:szCs w:val="44"/>
        </w:rPr>
      </w:pPr>
      <w:r w:rsidRPr="009863D0">
        <w:rPr>
          <w:rFonts w:ascii="Comic Sans MS" w:hAnsi="Comic Sans MS" w:cs="Times New Roman"/>
          <w:sz w:val="44"/>
          <w:szCs w:val="44"/>
        </w:rPr>
        <w:t>ИНТЕРВЕНТНЕ АКТИВНОСТИ</w:t>
      </w:r>
    </w:p>
    <w:p w:rsidR="000C4CAA" w:rsidRDefault="000C4CAA" w:rsidP="000C4C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CAA" w:rsidRPr="009863D0" w:rsidRDefault="004563C2" w:rsidP="004563C2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9863D0">
        <w:rPr>
          <w:rFonts w:ascii="Comic Sans MS" w:hAnsi="Comic Sans MS" w:cs="Times New Roman"/>
          <w:sz w:val="28"/>
          <w:szCs w:val="28"/>
          <w:lang w:val="sr-Cyrl-RS"/>
        </w:rPr>
        <w:t>Интервенцију у одговору на насиље, злостављање и занемаривање чине мере и активности којима се оно зауставља, осигурава безбедност учесника (оних који трпе, чине или сведоче), смањује ризик од понављања, ублажавају последице за све учеснике и прате ефекти предузетих мера.</w:t>
      </w:r>
    </w:p>
    <w:p w:rsidR="004563C2" w:rsidRPr="009863D0" w:rsidRDefault="004563C2" w:rsidP="004563C2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</w:p>
    <w:p w:rsidR="004563C2" w:rsidRPr="009863D0" w:rsidRDefault="004563C2" w:rsidP="004563C2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9863D0">
        <w:rPr>
          <w:rFonts w:ascii="Comic Sans MS" w:hAnsi="Comic Sans MS" w:cs="Times New Roman"/>
          <w:sz w:val="28"/>
          <w:szCs w:val="28"/>
          <w:lang w:val="sr-Cyrl-RS"/>
        </w:rPr>
        <w:t>Разврставање насиља, злостављања и занемаривања на нивое има за циљ обезбеђивање уједначеног поступања (интервенисања) установа у ситуацијама насиља и злостављања када су актери деца, односно ученици (ученик-ученик, ученик-дете). Исти облици насиља, злостављања и занемаривања могу да се појаве на више нивоа, али се разликују у интензитету, степену ризика, трајања, учесталости, последицама и учесницима.</w:t>
      </w:r>
    </w:p>
    <w:p w:rsidR="00EE315F" w:rsidRPr="00225F60" w:rsidRDefault="004563C2" w:rsidP="00225F60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9863D0">
        <w:rPr>
          <w:rFonts w:ascii="Comic Sans MS" w:hAnsi="Comic Sans MS" w:cs="Times New Roman"/>
          <w:sz w:val="28"/>
          <w:szCs w:val="28"/>
          <w:lang w:val="sr-Cyrl-RS"/>
        </w:rPr>
        <w:t>Процену нивоа насиља, злостављања процењује Тим за заштиту ученика од дискриминације, насиља, злостављања и занемаривања.</w:t>
      </w:r>
    </w:p>
    <w:p w:rsidR="004563C2" w:rsidRPr="009863D0" w:rsidRDefault="009863D0" w:rsidP="009863D0">
      <w:pPr>
        <w:tabs>
          <w:tab w:val="left" w:pos="4140"/>
        </w:tabs>
        <w:jc w:val="center"/>
        <w:rPr>
          <w:rFonts w:ascii="Comic Sans MS" w:hAnsi="Comic Sans MS" w:cs="Times New Roman"/>
          <w:sz w:val="44"/>
          <w:szCs w:val="44"/>
          <w:lang w:val="sr-Cyrl-RS"/>
        </w:rPr>
      </w:pPr>
      <w:r>
        <w:rPr>
          <w:rFonts w:ascii="Comic Sans MS" w:hAnsi="Comic Sans MS" w:cs="Times New Roman"/>
          <w:sz w:val="44"/>
          <w:szCs w:val="44"/>
          <w:lang w:val="sr-Cyrl-RS"/>
        </w:rPr>
        <w:lastRenderedPageBreak/>
        <w:t>НИВОИ НАСИЉА</w:t>
      </w:r>
    </w:p>
    <w:p w:rsidR="009863D0" w:rsidRDefault="009863D0" w:rsidP="004563C2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15F" w:rsidRDefault="00EE315F" w:rsidP="004563C2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63C2" w:rsidRPr="00E75FF9" w:rsidRDefault="00E75FF9" w:rsidP="004563C2">
      <w:pPr>
        <w:tabs>
          <w:tab w:val="left" w:pos="4140"/>
        </w:tabs>
        <w:jc w:val="both"/>
        <w:rPr>
          <w:rFonts w:ascii="Comic Sans MS" w:hAnsi="Comic Sans MS" w:cs="Times New Roman"/>
          <w:b/>
          <w:sz w:val="28"/>
          <w:szCs w:val="28"/>
          <w:lang w:val="sr-Cyrl-RS"/>
        </w:rPr>
      </w:pPr>
      <w:r>
        <w:rPr>
          <w:rFonts w:ascii="Comic Sans MS" w:hAnsi="Comic Sans MS" w:cs="Times New Roman"/>
          <w:b/>
          <w:sz w:val="28"/>
          <w:szCs w:val="28"/>
          <w:lang w:val="sr-Cyrl-RS"/>
        </w:rPr>
        <w:t>ПРВИ НИ</w:t>
      </w:r>
      <w:r w:rsidR="004563C2" w:rsidRPr="00E75FF9">
        <w:rPr>
          <w:rFonts w:ascii="Comic Sans MS" w:hAnsi="Comic Sans MS" w:cs="Times New Roman"/>
          <w:b/>
          <w:sz w:val="28"/>
          <w:szCs w:val="28"/>
          <w:lang w:val="sr-Cyrl-RS"/>
        </w:rPr>
        <w:t>ВО</w:t>
      </w:r>
    </w:p>
    <w:p w:rsidR="004563C2" w:rsidRPr="00E75FF9" w:rsidRDefault="004563C2" w:rsidP="004563C2">
      <w:pPr>
        <w:tabs>
          <w:tab w:val="left" w:pos="4140"/>
        </w:tabs>
        <w:jc w:val="both"/>
        <w:rPr>
          <w:rFonts w:ascii="Comic Sans MS" w:hAnsi="Comic Sans MS" w:cs="Times New Roman"/>
          <w:b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u w:val="single"/>
          <w:lang w:val="sr-Cyrl-RS"/>
        </w:rPr>
        <w:t>Облици физичког насиља и злостављања</w:t>
      </w:r>
      <w:r w:rsidRPr="009863D0">
        <w:rPr>
          <w:rFonts w:ascii="Comic Sans MS" w:hAnsi="Comic Sans MS" w:cs="Times New Roman"/>
          <w:sz w:val="28"/>
          <w:szCs w:val="28"/>
          <w:lang w:val="sr-Cyrl-RS"/>
        </w:rPr>
        <w:t xml:space="preserve"> су: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ударање чврга, гурање, штипање, гребање, гађање, чупање, уједање, саплитање, шутирање, прљање, уништавање ствари.</w:t>
      </w:r>
    </w:p>
    <w:p w:rsidR="004563C2" w:rsidRPr="00E75FF9" w:rsidRDefault="004563C2" w:rsidP="004563C2">
      <w:pPr>
        <w:tabs>
          <w:tab w:val="left" w:pos="4140"/>
        </w:tabs>
        <w:jc w:val="both"/>
        <w:rPr>
          <w:rFonts w:ascii="Comic Sans MS" w:hAnsi="Comic Sans MS" w:cs="Times New Roman"/>
          <w:b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u w:val="single"/>
          <w:lang w:val="sr-Cyrl-RS"/>
        </w:rPr>
        <w:t xml:space="preserve">Облици психичког насиља и злостављања </w:t>
      </w:r>
      <w:r w:rsidRPr="009863D0">
        <w:rPr>
          <w:rFonts w:ascii="Comic Sans MS" w:hAnsi="Comic Sans MS" w:cs="Times New Roman"/>
          <w:sz w:val="28"/>
          <w:szCs w:val="28"/>
          <w:lang w:val="sr-Cyrl-RS"/>
        </w:rPr>
        <w:t>су:</w:t>
      </w:r>
      <w:r w:rsidR="00A26EC8" w:rsidRPr="009863D0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="00A26EC8" w:rsidRPr="00E75FF9">
        <w:rPr>
          <w:rFonts w:ascii="Comic Sans MS" w:hAnsi="Comic Sans MS" w:cs="Times New Roman"/>
          <w:b/>
          <w:sz w:val="28"/>
          <w:szCs w:val="28"/>
          <w:lang w:val="sr-Cyrl-RS"/>
        </w:rPr>
        <w:t>омаловажавање, оговарање, вређање, ругање, називање погрдним именима, псовање, етикетирање, имитирање, „прозивање“</w:t>
      </w:r>
    </w:p>
    <w:p w:rsidR="00A26EC8" w:rsidRPr="009863D0" w:rsidRDefault="00A26EC8" w:rsidP="00A26EC8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u w:val="single"/>
          <w:lang w:val="sr-Cyrl-RS"/>
        </w:rPr>
        <w:t>Облици социјалног насиља и злостављања</w:t>
      </w:r>
      <w:r w:rsidRPr="009863D0">
        <w:rPr>
          <w:rFonts w:ascii="Comic Sans MS" w:hAnsi="Comic Sans MS" w:cs="Times New Roman"/>
          <w:sz w:val="28"/>
          <w:szCs w:val="28"/>
          <w:lang w:val="sr-Cyrl-RS"/>
        </w:rPr>
        <w:t xml:space="preserve"> су: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добацивање, подсмевање, искључивање из групе или заједничких активности, фаворизовања на основу различитости, ширење гласина.</w:t>
      </w:r>
    </w:p>
    <w:p w:rsidR="00A26EC8" w:rsidRPr="00E75FF9" w:rsidRDefault="00A26EC8" w:rsidP="00A26EC8">
      <w:pPr>
        <w:tabs>
          <w:tab w:val="left" w:pos="4140"/>
        </w:tabs>
        <w:jc w:val="both"/>
        <w:rPr>
          <w:rFonts w:ascii="Comic Sans MS" w:hAnsi="Comic Sans MS" w:cs="Times New Roman"/>
          <w:b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u w:val="single"/>
          <w:lang w:val="sr-Cyrl-RS"/>
        </w:rPr>
        <w:t>Облици сексуалног насиља и злостављања</w:t>
      </w:r>
      <w:r w:rsidRPr="009863D0">
        <w:rPr>
          <w:rFonts w:ascii="Comic Sans MS" w:hAnsi="Comic Sans MS" w:cs="Times New Roman"/>
          <w:sz w:val="28"/>
          <w:szCs w:val="28"/>
          <w:lang w:val="sr-Cyrl-RS"/>
        </w:rPr>
        <w:t xml:space="preserve"> су: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неумесно, са сексуалном поруком</w:t>
      </w:r>
      <w:r w:rsidRPr="00E75FF9">
        <w:rPr>
          <w:rFonts w:ascii="Comic Sans MS" w:hAnsi="Comic Sans MS" w:cs="Times New Roman"/>
          <w:b/>
          <w:sz w:val="28"/>
          <w:szCs w:val="28"/>
        </w:rPr>
        <w:t xml:space="preserve">: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добацивање, псовање, ласцивни коментари, ширење прича, етикетирање, сексуална недвосмислена гестикулација.</w:t>
      </w:r>
    </w:p>
    <w:p w:rsidR="00A26EC8" w:rsidRPr="00E75FF9" w:rsidRDefault="00A26EC8" w:rsidP="00A26EC8">
      <w:pPr>
        <w:tabs>
          <w:tab w:val="left" w:pos="414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u w:val="single"/>
          <w:lang w:val="sr-Cyrl-RS"/>
        </w:rPr>
        <w:t>Облици  насиља и злостављања злоупотребом информационих технологија и других комуникационих програма</w:t>
      </w:r>
      <w:r w:rsidRPr="009863D0">
        <w:rPr>
          <w:rFonts w:ascii="Comic Sans MS" w:hAnsi="Comic Sans MS" w:cs="Times New Roman"/>
          <w:sz w:val="28"/>
          <w:szCs w:val="28"/>
          <w:lang w:val="sr-Cyrl-RS"/>
        </w:rPr>
        <w:t xml:space="preserve"> су: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узнемиравајуће позивање, слање узнемиравајућих порука СМС-ом, ММс-ом</w:t>
      </w:r>
      <w:r w:rsidRPr="00E75FF9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E75FF9" w:rsidRDefault="00E75FF9" w:rsidP="00A26EC8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15F" w:rsidRDefault="00EE315F" w:rsidP="00A26EC8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15F" w:rsidRDefault="00EE315F" w:rsidP="00A26EC8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15F" w:rsidRDefault="00EE315F" w:rsidP="00A26EC8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2B52" w:rsidRDefault="00AF2B52" w:rsidP="00A26EC8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2B52" w:rsidRDefault="00AF2B52" w:rsidP="00A26EC8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6EC8" w:rsidRPr="00E75FF9" w:rsidRDefault="00A26EC8" w:rsidP="00A26EC8">
      <w:pPr>
        <w:tabs>
          <w:tab w:val="left" w:pos="4140"/>
        </w:tabs>
        <w:jc w:val="both"/>
        <w:rPr>
          <w:rFonts w:ascii="Comic Sans MS" w:hAnsi="Comic Sans MS" w:cs="Times New Roman"/>
          <w:b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lastRenderedPageBreak/>
        <w:t>ДРУГИ НИВО</w:t>
      </w:r>
    </w:p>
    <w:p w:rsidR="00A26EC8" w:rsidRPr="00E75FF9" w:rsidRDefault="00A26EC8" w:rsidP="00A26EC8">
      <w:pPr>
        <w:tabs>
          <w:tab w:val="left" w:pos="4140"/>
        </w:tabs>
        <w:jc w:val="both"/>
        <w:rPr>
          <w:rFonts w:ascii="Comic Sans MS" w:hAnsi="Comic Sans MS" w:cs="Times New Roman"/>
          <w:b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u w:val="single"/>
          <w:lang w:val="sr-Cyrl-RS"/>
        </w:rPr>
        <w:t>Облици физичког насиља и злостављања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су: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шамарање, ударање, гажење, цепање одела, „шутке“, затварање, пљување, отимање и уништавање имовине, измицање столице, чипање за уши и косу.</w:t>
      </w:r>
    </w:p>
    <w:p w:rsidR="00A26EC8" w:rsidRPr="00E75FF9" w:rsidRDefault="00A26EC8" w:rsidP="00A26EC8">
      <w:pPr>
        <w:tabs>
          <w:tab w:val="left" w:pos="4140"/>
        </w:tabs>
        <w:jc w:val="both"/>
        <w:rPr>
          <w:rFonts w:ascii="Comic Sans MS" w:hAnsi="Comic Sans MS" w:cs="Times New Roman"/>
          <w:b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u w:val="single"/>
          <w:lang w:val="sr-Cyrl-RS"/>
        </w:rPr>
        <w:t>Облици психичког насиља и злостављања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су: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уцењивање, претње, неправедно кажњавање, забрана комуницирања, искључивање, манипулисање.</w:t>
      </w:r>
    </w:p>
    <w:p w:rsidR="00A26EC8" w:rsidRPr="00E75FF9" w:rsidRDefault="00A26EC8" w:rsidP="00A26EC8">
      <w:pPr>
        <w:tabs>
          <w:tab w:val="left" w:pos="4140"/>
        </w:tabs>
        <w:jc w:val="both"/>
        <w:rPr>
          <w:rFonts w:ascii="Comic Sans MS" w:hAnsi="Comic Sans MS" w:cs="Times New Roman"/>
          <w:b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u w:val="single"/>
          <w:lang w:val="sr-Cyrl-RS"/>
        </w:rPr>
        <w:t>Облици социјалног насиља и злостављања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су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сплеткарење, ускраћивање пажње од стране групе (игнорисање), неукључивање, неприхватање, манипулисање, искоришћавање.</w:t>
      </w:r>
    </w:p>
    <w:p w:rsidR="00A26EC8" w:rsidRPr="00E75FF9" w:rsidRDefault="00A26EC8" w:rsidP="00A26EC8">
      <w:pPr>
        <w:tabs>
          <w:tab w:val="left" w:pos="4140"/>
        </w:tabs>
        <w:jc w:val="both"/>
        <w:rPr>
          <w:rFonts w:ascii="Comic Sans MS" w:hAnsi="Comic Sans MS" w:cs="Times New Roman"/>
          <w:b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u w:val="single"/>
          <w:lang w:val="sr-Cyrl-RS"/>
        </w:rPr>
        <w:t>Облици сексуалног насиља и злостављања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су:</w:t>
      </w:r>
      <w:r w:rsidR="008F09C4"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="008F09C4" w:rsidRPr="00E75FF9">
        <w:rPr>
          <w:rFonts w:ascii="Comic Sans MS" w:hAnsi="Comic Sans MS" w:cs="Times New Roman"/>
          <w:b/>
          <w:sz w:val="28"/>
          <w:szCs w:val="28"/>
          <w:lang w:val="sr-Cyrl-RS"/>
        </w:rPr>
        <w:t>сексуално додиривање, показивање порнографског материјала, показивање интимних делова тела, свлачење.</w:t>
      </w:r>
    </w:p>
    <w:p w:rsidR="008F09C4" w:rsidRPr="00E75FF9" w:rsidRDefault="008F09C4" w:rsidP="00A26EC8">
      <w:pPr>
        <w:tabs>
          <w:tab w:val="left" w:pos="4140"/>
        </w:tabs>
        <w:jc w:val="both"/>
        <w:rPr>
          <w:rFonts w:ascii="Comic Sans MS" w:hAnsi="Comic Sans MS" w:cs="Times New Roman"/>
          <w:b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u w:val="single"/>
          <w:lang w:val="sr-Cyrl-RS"/>
        </w:rPr>
        <w:t>Облици  насиља и злостављања злоупотребом информационих технологија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су: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оглашавање, снимање и слање видео записа, злоупотреба блогова, форума и четовања, снимање камером појединца против његове воље, снимање камером насилних сцена, дистрибуција снимака и слика.</w:t>
      </w:r>
    </w:p>
    <w:p w:rsidR="008F09C4" w:rsidRDefault="008F09C4" w:rsidP="00A26EC8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15F" w:rsidRDefault="00EE315F" w:rsidP="00A26EC8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15F" w:rsidRDefault="00EE315F" w:rsidP="00A26EC8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15F" w:rsidRDefault="00EE315F" w:rsidP="00A26EC8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15F" w:rsidRDefault="00EE315F" w:rsidP="00A26EC8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15F" w:rsidRDefault="00EE315F" w:rsidP="00A26EC8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15F" w:rsidRDefault="00EE315F" w:rsidP="00A26EC8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2B52" w:rsidRDefault="00AF2B52" w:rsidP="00A26EC8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2B52" w:rsidRDefault="00AF2B52" w:rsidP="00A26EC8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09C4" w:rsidRPr="00EE315F" w:rsidRDefault="008F09C4" w:rsidP="00A26EC8">
      <w:pPr>
        <w:tabs>
          <w:tab w:val="left" w:pos="4140"/>
        </w:tabs>
        <w:jc w:val="both"/>
        <w:rPr>
          <w:rFonts w:ascii="Comic Sans MS" w:hAnsi="Comic Sans MS" w:cs="Times New Roman"/>
          <w:b/>
          <w:sz w:val="28"/>
          <w:szCs w:val="28"/>
          <w:lang w:val="sr-Cyrl-RS"/>
        </w:rPr>
      </w:pPr>
      <w:r w:rsidRPr="00EE315F">
        <w:rPr>
          <w:rFonts w:ascii="Comic Sans MS" w:hAnsi="Comic Sans MS" w:cs="Times New Roman"/>
          <w:b/>
          <w:sz w:val="28"/>
          <w:szCs w:val="28"/>
          <w:lang w:val="sr-Cyrl-RS"/>
        </w:rPr>
        <w:lastRenderedPageBreak/>
        <w:t>ТРЕЋИ НИВО</w:t>
      </w:r>
    </w:p>
    <w:p w:rsidR="008F09C4" w:rsidRPr="00E75FF9" w:rsidRDefault="008F09C4" w:rsidP="00A26EC8">
      <w:pPr>
        <w:tabs>
          <w:tab w:val="left" w:pos="4140"/>
        </w:tabs>
        <w:jc w:val="both"/>
        <w:rPr>
          <w:rFonts w:ascii="Comic Sans MS" w:hAnsi="Comic Sans MS" w:cs="Times New Roman"/>
          <w:b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u w:val="single"/>
          <w:lang w:val="sr-Cyrl-RS"/>
        </w:rPr>
        <w:t>Облици физичког насиља и злостављања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су: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туча, дављење, бацање, проузроковање опекотина и других повреда, ускраћивање хране и сна, излагање ниским температурама, напад оружјем.</w:t>
      </w:r>
    </w:p>
    <w:p w:rsidR="008F09C4" w:rsidRPr="00E75FF9" w:rsidRDefault="008F09C4" w:rsidP="008F09C4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u w:val="single"/>
          <w:lang w:val="sr-Cyrl-RS"/>
        </w:rPr>
        <w:t>Облици психичког насиља и злостављања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су: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застрашивање, уцењивање уз озбиљну претњу, изнуђивање новца или ствари, ограничавање кретања, навођење на коришћење наркотичких средстава и психоактивних супстанци, укључивање у деструктивне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групе и организације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>.</w:t>
      </w:r>
    </w:p>
    <w:p w:rsidR="008F09C4" w:rsidRPr="00E75FF9" w:rsidRDefault="008F09C4" w:rsidP="008F09C4">
      <w:pPr>
        <w:tabs>
          <w:tab w:val="left" w:pos="4140"/>
        </w:tabs>
        <w:jc w:val="both"/>
        <w:rPr>
          <w:rFonts w:ascii="Comic Sans MS" w:hAnsi="Comic Sans MS" w:cs="Times New Roman"/>
          <w:b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u w:val="single"/>
          <w:lang w:val="sr-Cyrl-RS"/>
        </w:rPr>
        <w:t>Облици социјалног насиља и злостављања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су: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претње, изолација, малтретирање групе према појединцу или групи, организовање затворених група (кланова) које има за последицу повређивање других.</w:t>
      </w:r>
    </w:p>
    <w:p w:rsidR="008F09C4" w:rsidRPr="00E75FF9" w:rsidRDefault="008F09C4" w:rsidP="008F09C4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u w:val="single"/>
          <w:lang w:val="sr-Cyrl-RS"/>
        </w:rPr>
        <w:t>Облици сексуалног насиља и злостављања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су: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завођење од стране ученика и одраслих, подвођење, злоупотреба положаја, навођење, изнуђивање и принуда на сесуални чин, силовање, инцест.</w:t>
      </w:r>
    </w:p>
    <w:p w:rsidR="008F09C4" w:rsidRPr="00E75FF9" w:rsidRDefault="008F09C4" w:rsidP="008F09C4">
      <w:pPr>
        <w:tabs>
          <w:tab w:val="left" w:pos="4140"/>
        </w:tabs>
        <w:jc w:val="both"/>
        <w:rPr>
          <w:rFonts w:ascii="Comic Sans MS" w:hAnsi="Comic Sans MS" w:cs="Times New Roman"/>
          <w:b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u w:val="single"/>
          <w:lang w:val="sr-Cyrl-RS"/>
        </w:rPr>
        <w:t>Облици  насиља и злостављања злоупотребом информационих технологија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су: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диструбуирање снимака и слика, деч</w:t>
      </w:r>
      <w:r w:rsidR="00276343" w:rsidRPr="00E75FF9">
        <w:rPr>
          <w:rFonts w:ascii="Comic Sans MS" w:hAnsi="Comic Sans MS" w:cs="Times New Roman"/>
          <w:b/>
          <w:sz w:val="28"/>
          <w:szCs w:val="28"/>
          <w:lang w:val="sr-Cyrl-RS"/>
        </w:rPr>
        <w:t>и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 xml:space="preserve">ја </w:t>
      </w:r>
      <w:r w:rsidR="00276343" w:rsidRPr="00E75FF9">
        <w:rPr>
          <w:rFonts w:ascii="Comic Sans MS" w:hAnsi="Comic Sans MS" w:cs="Times New Roman"/>
          <w:b/>
          <w:sz w:val="28"/>
          <w:szCs w:val="28"/>
          <w:lang w:val="sr-Cyrl-RS"/>
        </w:rPr>
        <w:t>порнографија.</w:t>
      </w:r>
    </w:p>
    <w:p w:rsidR="00276343" w:rsidRDefault="00276343" w:rsidP="008F09C4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15F" w:rsidRDefault="00EE315F" w:rsidP="00276343">
      <w:pPr>
        <w:tabs>
          <w:tab w:val="left" w:pos="4140"/>
        </w:tabs>
        <w:jc w:val="center"/>
        <w:rPr>
          <w:rFonts w:ascii="Comic Sans MS" w:hAnsi="Comic Sans MS" w:cs="Times New Roman"/>
          <w:sz w:val="44"/>
          <w:szCs w:val="44"/>
          <w:lang w:val="sr-Cyrl-RS"/>
        </w:rPr>
      </w:pPr>
    </w:p>
    <w:p w:rsidR="00EE315F" w:rsidRDefault="00EE315F" w:rsidP="00276343">
      <w:pPr>
        <w:tabs>
          <w:tab w:val="left" w:pos="4140"/>
        </w:tabs>
        <w:jc w:val="center"/>
        <w:rPr>
          <w:rFonts w:ascii="Comic Sans MS" w:hAnsi="Comic Sans MS" w:cs="Times New Roman"/>
          <w:sz w:val="44"/>
          <w:szCs w:val="44"/>
          <w:lang w:val="sr-Cyrl-RS"/>
        </w:rPr>
      </w:pPr>
    </w:p>
    <w:p w:rsidR="00276343" w:rsidRPr="00E75FF9" w:rsidRDefault="00276343" w:rsidP="00276343">
      <w:pPr>
        <w:tabs>
          <w:tab w:val="left" w:pos="4140"/>
        </w:tabs>
        <w:jc w:val="center"/>
        <w:rPr>
          <w:rFonts w:ascii="Comic Sans MS" w:hAnsi="Comic Sans MS" w:cs="Times New Roman"/>
          <w:sz w:val="44"/>
          <w:szCs w:val="44"/>
          <w:lang w:val="sr-Cyrl-RS"/>
        </w:rPr>
      </w:pPr>
      <w:r w:rsidRPr="00E75FF9">
        <w:rPr>
          <w:rFonts w:ascii="Comic Sans MS" w:hAnsi="Comic Sans MS" w:cs="Times New Roman"/>
          <w:sz w:val="44"/>
          <w:szCs w:val="44"/>
          <w:lang w:val="sr-Cyrl-RS"/>
        </w:rPr>
        <w:lastRenderedPageBreak/>
        <w:t>ИНТЕРВЕНЦИЈА ПРЕМА НИВОИМА НАСИЉА, ЗЛОСТАВЉАЊА И ЗАНЕМАРИВАЊА</w:t>
      </w:r>
    </w:p>
    <w:p w:rsidR="00276343" w:rsidRPr="00E75FF9" w:rsidRDefault="00276343" w:rsidP="00276343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lang w:val="sr-Cyrl-RS"/>
        </w:rPr>
        <w:t>Ниво насиља и злостављања условљава и предузимање одређених интервентних мера и активности.</w:t>
      </w:r>
    </w:p>
    <w:p w:rsidR="00276343" w:rsidRPr="00E75FF9" w:rsidRDefault="00276343" w:rsidP="00276343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НА ПРВОМ НИВОУ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>, по правилу, активност предузима самостално одељењски старешина, наставник у сарадњи са одељењем, у смислу појачаног васпитног рада са одељењском заједницом, групом ученика или индивидуално.</w:t>
      </w:r>
    </w:p>
    <w:p w:rsidR="00276343" w:rsidRPr="00E75FF9" w:rsidRDefault="00276343" w:rsidP="00276343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lang w:val="sr-Cyrl-RS"/>
        </w:rPr>
        <w:t>Изузетно, ако се насилно понашање понавља, ако васпитни рад није био делотворан, ако су последице теже, ако је у питању насиље и злостављање од стране групе према појединцу или ако исто дете и ученик трпи поновљено насиље и злостављање за ситуације првог нивоа, установа интервенише активностима предвиђеним за други, односно трећи ниво.</w:t>
      </w:r>
    </w:p>
    <w:p w:rsidR="00276343" w:rsidRPr="00E75FF9" w:rsidRDefault="00276343" w:rsidP="00276343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</w:p>
    <w:p w:rsidR="00276343" w:rsidRPr="00E75FF9" w:rsidRDefault="00276343" w:rsidP="00276343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НА ДРУГОМ НИВОУ,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по правилу, активности предузима одељењски старешина у сарадњи са педагогом, тимом за заштиту и директором, уз обавезно учешће родитеља, у смислу појачаног васпитног рада. Уколико васпитни рад није делотворан, директор покреће васпитно-дисциплински поступак и изриче меру.</w:t>
      </w:r>
    </w:p>
    <w:p w:rsidR="00276343" w:rsidRDefault="00276343" w:rsidP="00276343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</w:p>
    <w:p w:rsidR="00AF2B52" w:rsidRDefault="00AF2B52" w:rsidP="00276343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</w:p>
    <w:p w:rsidR="00AF2B52" w:rsidRDefault="00AF2B52" w:rsidP="00276343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</w:p>
    <w:p w:rsidR="00AF2B52" w:rsidRPr="00E75FF9" w:rsidRDefault="00AF2B52" w:rsidP="00276343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</w:p>
    <w:p w:rsidR="00276343" w:rsidRPr="00E75FF9" w:rsidRDefault="00276343" w:rsidP="00276343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lastRenderedPageBreak/>
        <w:t>НА ТРЕЋЕМ НИВОУ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активности предузима директор са тимом за заштиту, уз обавезно ангажовање родитеља и надлежних органа, организација и служби (центар за социјални рад, здравствена служба, полиција и друге организације и службе)</w:t>
      </w:r>
      <w:r w:rsidR="00982356" w:rsidRPr="00E75FF9">
        <w:rPr>
          <w:rFonts w:ascii="Comic Sans MS" w:hAnsi="Comic Sans MS" w:cs="Times New Roman"/>
          <w:sz w:val="28"/>
          <w:szCs w:val="28"/>
          <w:lang w:val="sr-Cyrl-RS"/>
        </w:rPr>
        <w:t>. Када су извршиоци насиља ученици старости до 14 година против којих се не може поднети прекршајна или кривична пријава, нити покренути прекршајни и кривични поступак, на овом узрасту се искључиво примењују мере из надлежности образовно-васпитног система, здравственог система и система социјалне заштите. У раду са учеником до 14 година родитељ има обавезу да се укључи у појачан, односно по интензитету примерен потребама ученика васпитни рад. Уколико присуство родитеља није у најбољем интересу ученика тј. Може да му штети, угрози његову безбедност или омета поступак у установи, директор обавештава центар за социјални рад, односно полицоју или јавног тужиоца.</w:t>
      </w:r>
    </w:p>
    <w:p w:rsidR="00EE315F" w:rsidRPr="00E75FF9" w:rsidRDefault="00EE315F" w:rsidP="00225F60">
      <w:pPr>
        <w:tabs>
          <w:tab w:val="left" w:pos="4140"/>
        </w:tabs>
        <w:rPr>
          <w:rFonts w:ascii="Comic Sans MS" w:hAnsi="Comic Sans MS" w:cs="Times New Roman"/>
          <w:sz w:val="28"/>
          <w:szCs w:val="28"/>
          <w:lang w:val="sr-Cyrl-RS"/>
        </w:rPr>
      </w:pPr>
    </w:p>
    <w:p w:rsidR="00B4640C" w:rsidRPr="00E75FF9" w:rsidRDefault="00B4640C" w:rsidP="00B4640C">
      <w:pPr>
        <w:tabs>
          <w:tab w:val="left" w:pos="4140"/>
        </w:tabs>
        <w:jc w:val="center"/>
        <w:rPr>
          <w:rFonts w:ascii="Comic Sans MS" w:hAnsi="Comic Sans MS" w:cs="Times New Roman"/>
          <w:sz w:val="40"/>
          <w:szCs w:val="40"/>
          <w:lang w:val="sr-Cyrl-RS"/>
        </w:rPr>
      </w:pPr>
      <w:r w:rsidRPr="00E75FF9">
        <w:rPr>
          <w:rFonts w:ascii="Comic Sans MS" w:hAnsi="Comic Sans MS" w:cs="Times New Roman"/>
          <w:sz w:val="40"/>
          <w:szCs w:val="40"/>
          <w:lang w:val="sr-Cyrl-RS"/>
        </w:rPr>
        <w:t>РЕДОСЛЕД ПОСТУПАЊА У ИНТЕРВЕНЦИЈИ</w:t>
      </w:r>
    </w:p>
    <w:p w:rsidR="00B4640C" w:rsidRPr="00E75FF9" w:rsidRDefault="00B4640C" w:rsidP="00B4640C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lang w:val="sr-Cyrl-RS"/>
        </w:rPr>
        <w:t>1.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Проверавање сумње или откривање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="00BF067A"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>насиља, злостављања и занемаривања обавља се прикупљањем информација-директно или индиректно.</w:t>
      </w:r>
    </w:p>
    <w:p w:rsidR="00B4640C" w:rsidRPr="00E75FF9" w:rsidRDefault="00B4640C" w:rsidP="00B4640C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lang w:val="sr-Cyrl-RS"/>
        </w:rPr>
        <w:t>2.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Заустављање насиља и злостављање и смиривање учесника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је обавеза најближег присутног запосленог и дежурног наставника.</w:t>
      </w:r>
    </w:p>
    <w:p w:rsidR="00B4640C" w:rsidRPr="00E75FF9" w:rsidRDefault="00B4640C" w:rsidP="00B4640C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lang w:val="sr-Cyrl-RS"/>
        </w:rPr>
        <w:t>3.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Обавештавање родитеља.</w:t>
      </w:r>
    </w:p>
    <w:p w:rsidR="00B4640C" w:rsidRPr="00E75FF9" w:rsidRDefault="00B4640C" w:rsidP="00B4640C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4.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Консултације у установи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се врши ради разјашњавања околности, анализирање чињеница на објективан начин, процене нивоа насиља, преузимања одговарајућих мера и активности.</w:t>
      </w:r>
    </w:p>
    <w:p w:rsidR="00B4640C" w:rsidRPr="00E75FF9" w:rsidRDefault="00B4640C" w:rsidP="00B4640C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lang w:val="sr-Cyrl-RS"/>
        </w:rPr>
        <w:lastRenderedPageBreak/>
        <w:t xml:space="preserve">5.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Мере и активности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предузимају се за све нивое насиља и злостављања. Оперативни план заштите сачињава се за конкретну ситуацију другог и трећег нивоа.</w:t>
      </w:r>
    </w:p>
    <w:p w:rsidR="00B4640C" w:rsidRPr="00E75FF9" w:rsidRDefault="00B4640C" w:rsidP="00B4640C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6.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Праћење ефеката предузетих мера и активности</w:t>
      </w:r>
    </w:p>
    <w:p w:rsidR="00E75FF9" w:rsidRDefault="00E75FF9" w:rsidP="00B4640C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5FF9" w:rsidRDefault="00E75FF9" w:rsidP="00B4640C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72BAB" w:rsidRPr="00E75FF9" w:rsidRDefault="00672BAB" w:rsidP="00B4640C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Под </w:t>
      </w:r>
      <w:r w:rsidRPr="00E75FF9">
        <w:rPr>
          <w:rFonts w:ascii="Comic Sans MS" w:hAnsi="Comic Sans MS" w:cs="Times New Roman"/>
          <w:b/>
          <w:i/>
          <w:sz w:val="28"/>
          <w:szCs w:val="28"/>
          <w:lang w:val="sr-Cyrl-RS"/>
        </w:rPr>
        <w:t>дискриминацијом</w:t>
      </w:r>
      <w:r w:rsidRPr="00E75FF9">
        <w:rPr>
          <w:rFonts w:ascii="Comic Sans MS" w:hAnsi="Comic Sans MS" w:cs="Times New Roman"/>
          <w:i/>
          <w:sz w:val="28"/>
          <w:szCs w:val="28"/>
          <w:lang w:val="sr-Cyrl-RS"/>
        </w:rPr>
        <w:t xml:space="preserve"> 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>подразумева се понашање којим се на непосредан или посредан, отворен или прикривен начин, неоправдано прави разлика или неједнако поступа, односно врши пропуштање чињења (искључивање, ограничавање или давање првенства), а који се заснива на раси</w:t>
      </w:r>
      <w:r w:rsidR="00840793" w:rsidRPr="00E75FF9">
        <w:rPr>
          <w:rFonts w:ascii="Comic Sans MS" w:hAnsi="Comic Sans MS" w:cs="Times New Roman"/>
          <w:sz w:val="28"/>
          <w:szCs w:val="28"/>
          <w:lang w:val="sr-Cyrl-RS"/>
        </w:rPr>
        <w:t>, боји коже, прецима, држављанству, статус, миграната, расељеног лица, националној припадности или етичком пореклу, језику, верским или политичким убеђењима, полу, родном идентитету, сексуалној оријентацији, имовном стању, социјалном и културном пореклу, рођењу, генетским особеностима, сдравственом стању, сметњи у развоју и инвалидитету, брачном и породичном статусу, осуђиваности, старосном добу, изгледу, чланству у политичким, синдикалним и другим организацијама и другим стварима, односно претпостављеним личним својствима.</w:t>
      </w:r>
    </w:p>
    <w:p w:rsidR="00840793" w:rsidRPr="00E75FF9" w:rsidRDefault="00840793" w:rsidP="00B4640C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 Вређање угледа, части или достојанства у установи јесте понашање лица или групе лица које може да има обележје психичког и социјалног насиља или злостављања. Када се узнемиравањем и понижавајућим поступањем повређује неко од личних својстава, понашање се квалификује као дискриминација.</w:t>
      </w:r>
    </w:p>
    <w:p w:rsidR="00E75FF9" w:rsidRDefault="00E75FF9" w:rsidP="00BF067A">
      <w:pPr>
        <w:pStyle w:val="NoSpacing"/>
        <w:spacing w:before="240" w:line="276" w:lineRule="auto"/>
        <w:ind w:firstLine="540"/>
        <w:jc w:val="both"/>
        <w:rPr>
          <w:rFonts w:ascii="Times New Roman" w:eastAsia="TimesNewRoman" w:hAnsi="Times New Roman"/>
          <w:b/>
          <w:lang w:val="sr-Cyrl-CS"/>
        </w:rPr>
      </w:pPr>
    </w:p>
    <w:p w:rsidR="00E75FF9" w:rsidRDefault="00E75FF9" w:rsidP="00BF067A">
      <w:pPr>
        <w:pStyle w:val="NoSpacing"/>
        <w:spacing w:before="240" w:line="276" w:lineRule="auto"/>
        <w:ind w:firstLine="540"/>
        <w:jc w:val="both"/>
        <w:rPr>
          <w:rFonts w:ascii="Times New Roman" w:eastAsia="TimesNewRoman" w:hAnsi="Times New Roman"/>
          <w:b/>
          <w:lang w:val="sr-Cyrl-CS"/>
        </w:rPr>
      </w:pPr>
    </w:p>
    <w:p w:rsidR="00EE315F" w:rsidRDefault="00EE315F" w:rsidP="00BF067A">
      <w:pPr>
        <w:pStyle w:val="NoSpacing"/>
        <w:spacing w:before="240" w:line="276" w:lineRule="auto"/>
        <w:ind w:firstLine="540"/>
        <w:jc w:val="both"/>
        <w:rPr>
          <w:rFonts w:ascii="Times New Roman" w:eastAsia="TimesNewRoman" w:hAnsi="Times New Roman"/>
          <w:b/>
          <w:lang w:val="sr-Cyrl-CS"/>
        </w:rPr>
      </w:pPr>
    </w:p>
    <w:p w:rsidR="00AF2B52" w:rsidRDefault="00AF2B52" w:rsidP="00225F60">
      <w:pPr>
        <w:pStyle w:val="NoSpacing"/>
        <w:spacing w:before="240" w:line="276" w:lineRule="auto"/>
        <w:jc w:val="both"/>
        <w:rPr>
          <w:rFonts w:ascii="Times New Roman" w:eastAsia="TimesNewRoman" w:hAnsi="Times New Roman"/>
          <w:b/>
          <w:lang w:val="sr-Cyrl-CS"/>
        </w:rPr>
      </w:pPr>
    </w:p>
    <w:p w:rsidR="00AF2B52" w:rsidRDefault="00AF2B52" w:rsidP="00BF067A">
      <w:pPr>
        <w:pStyle w:val="NoSpacing"/>
        <w:spacing w:before="240" w:line="276" w:lineRule="auto"/>
        <w:ind w:firstLine="540"/>
        <w:jc w:val="both"/>
        <w:rPr>
          <w:rFonts w:ascii="Times New Roman" w:eastAsia="TimesNewRoman" w:hAnsi="Times New Roman"/>
          <w:b/>
          <w:lang w:val="sr-Cyrl-CS"/>
        </w:rPr>
      </w:pPr>
    </w:p>
    <w:p w:rsidR="00BF067A" w:rsidRPr="00AF2B52" w:rsidRDefault="00BF067A" w:rsidP="00AF2B52">
      <w:pPr>
        <w:pStyle w:val="NoSpacing"/>
        <w:spacing w:before="240" w:line="276" w:lineRule="auto"/>
        <w:ind w:firstLine="540"/>
        <w:jc w:val="both"/>
        <w:rPr>
          <w:rFonts w:ascii="Comic Sans MS" w:eastAsia="TimesNewRoman" w:hAnsi="Comic Sans MS"/>
          <w:sz w:val="44"/>
          <w:szCs w:val="44"/>
          <w:lang w:val="sr-Cyrl-CS"/>
        </w:rPr>
      </w:pPr>
      <w:r w:rsidRPr="00E75FF9">
        <w:rPr>
          <w:rFonts w:ascii="Comic Sans MS" w:eastAsia="TimesNewRoman" w:hAnsi="Comic Sans MS"/>
          <w:sz w:val="44"/>
          <w:szCs w:val="44"/>
          <w:lang w:val="sr-Cyrl-CS"/>
        </w:rPr>
        <w:t>Облици дискриминације</w:t>
      </w:r>
      <w:r w:rsidR="00225F60">
        <w:rPr>
          <w:rFonts w:ascii="Comic Sans MS" w:eastAsia="TimesNewRoman" w:hAnsi="Comic Sans MS"/>
          <w:sz w:val="44"/>
          <w:szCs w:val="44"/>
        </w:rPr>
        <w:t xml:space="preserve"> </w:t>
      </w:r>
      <w:r w:rsidRPr="00E75FF9">
        <w:rPr>
          <w:rFonts w:ascii="Comic Sans MS" w:eastAsia="TimesNewRoman" w:hAnsi="Comic Sans MS"/>
          <w:sz w:val="28"/>
          <w:szCs w:val="28"/>
          <w:lang w:val="sr-Cyrl-CS"/>
        </w:rPr>
        <w:t>Правилником о поступању установе у случају сумње или утврђеног</w:t>
      </w:r>
      <w:r w:rsidRPr="00544FDF">
        <w:rPr>
          <w:rFonts w:ascii="Times New Roman" w:eastAsia="TimesNewRoman" w:hAnsi="Times New Roman"/>
          <w:sz w:val="24"/>
          <w:szCs w:val="24"/>
          <w:lang w:val="sr-Cyrl-CS"/>
        </w:rPr>
        <w:t xml:space="preserve"> </w:t>
      </w:r>
      <w:r w:rsidRPr="00E75FF9">
        <w:rPr>
          <w:rFonts w:ascii="Comic Sans MS" w:eastAsia="TimesNewRoman" w:hAnsi="Comic Sans MS"/>
          <w:sz w:val="28"/>
          <w:szCs w:val="28"/>
          <w:lang w:val="sr-Cyrl-CS"/>
        </w:rPr>
        <w:t>дискиминаторског понашања или вређања угледа утврђене су прецизније мере поступања на дискриминацију и дати примери појединих типичних ситуација дискриминаторног понашања учесника у образовању:</w:t>
      </w:r>
    </w:p>
    <w:p w:rsidR="00BF067A" w:rsidRPr="00E75FF9" w:rsidRDefault="00BF067A" w:rsidP="00BF067A">
      <w:pPr>
        <w:pStyle w:val="NoSpacing"/>
        <w:numPr>
          <w:ilvl w:val="0"/>
          <w:numId w:val="2"/>
        </w:numPr>
        <w:spacing w:line="276" w:lineRule="auto"/>
        <w:jc w:val="both"/>
        <w:rPr>
          <w:rFonts w:ascii="Comic Sans MS" w:eastAsia="TimesNewRoman" w:hAnsi="Comic Sans MS"/>
          <w:sz w:val="28"/>
          <w:szCs w:val="28"/>
          <w:lang w:val="sr-Cyrl-CS"/>
        </w:rPr>
      </w:pPr>
      <w:r w:rsidRPr="00E75FF9">
        <w:rPr>
          <w:rFonts w:ascii="Comic Sans MS" w:eastAsia="TimesNewRoman" w:hAnsi="Comic Sans MS"/>
          <w:sz w:val="28"/>
          <w:szCs w:val="28"/>
          <w:lang w:val="sr-Cyrl-CS"/>
        </w:rPr>
        <w:t>Излагање подсмеху учесника у образовању по основу његове националности,</w:t>
      </w:r>
    </w:p>
    <w:p w:rsidR="00BF067A" w:rsidRPr="00E75FF9" w:rsidRDefault="00BF067A" w:rsidP="00BF067A">
      <w:pPr>
        <w:pStyle w:val="NoSpacing"/>
        <w:numPr>
          <w:ilvl w:val="0"/>
          <w:numId w:val="2"/>
        </w:numPr>
        <w:spacing w:line="276" w:lineRule="auto"/>
        <w:jc w:val="both"/>
        <w:rPr>
          <w:rFonts w:ascii="Comic Sans MS" w:eastAsia="TimesNewRoman" w:hAnsi="Comic Sans MS"/>
          <w:sz w:val="28"/>
          <w:szCs w:val="28"/>
          <w:lang w:val="sr-Cyrl-CS"/>
        </w:rPr>
      </w:pPr>
      <w:r w:rsidRPr="00E75FF9">
        <w:rPr>
          <w:rFonts w:ascii="Comic Sans MS" w:eastAsia="TimesNewRoman" w:hAnsi="Comic Sans MS"/>
          <w:sz w:val="28"/>
          <w:szCs w:val="28"/>
          <w:lang w:val="sr-Cyrl-CS"/>
        </w:rPr>
        <w:t>Имитирање хода, говора, изгледа или било какво друго излагање подсмеху учесника у образовању са сметњама у развоју или инвалидитетом,</w:t>
      </w:r>
    </w:p>
    <w:p w:rsidR="00BF067A" w:rsidRPr="00E75FF9" w:rsidRDefault="00BF067A" w:rsidP="00BF067A">
      <w:pPr>
        <w:pStyle w:val="NoSpacing"/>
        <w:numPr>
          <w:ilvl w:val="0"/>
          <w:numId w:val="2"/>
        </w:numPr>
        <w:spacing w:line="276" w:lineRule="auto"/>
        <w:jc w:val="both"/>
        <w:rPr>
          <w:rFonts w:ascii="Comic Sans MS" w:eastAsia="TimesNewRoman" w:hAnsi="Comic Sans MS"/>
          <w:sz w:val="28"/>
          <w:szCs w:val="28"/>
          <w:lang w:val="sr-Cyrl-CS"/>
        </w:rPr>
      </w:pPr>
      <w:r w:rsidRPr="00E75FF9">
        <w:rPr>
          <w:rFonts w:ascii="Comic Sans MS" w:eastAsia="TimesNewRoman" w:hAnsi="Comic Sans MS"/>
          <w:sz w:val="28"/>
          <w:szCs w:val="28"/>
          <w:lang w:val="sr-Cyrl-CS"/>
        </w:rPr>
        <w:t>Ословљавање погрдним називима учесника у образовању или групе, запосленог или родитеља-припадника одређене групе,</w:t>
      </w:r>
    </w:p>
    <w:p w:rsidR="00BF067A" w:rsidRPr="00E75FF9" w:rsidRDefault="00BF067A" w:rsidP="00BF067A">
      <w:pPr>
        <w:pStyle w:val="NoSpacing"/>
        <w:numPr>
          <w:ilvl w:val="0"/>
          <w:numId w:val="2"/>
        </w:numPr>
        <w:spacing w:line="276" w:lineRule="auto"/>
        <w:jc w:val="both"/>
        <w:rPr>
          <w:rFonts w:ascii="Comic Sans MS" w:eastAsia="TimesNewRoman" w:hAnsi="Comic Sans MS"/>
          <w:sz w:val="28"/>
          <w:szCs w:val="28"/>
          <w:lang w:val="sr-Cyrl-CS"/>
        </w:rPr>
      </w:pPr>
      <w:r w:rsidRPr="00E75FF9">
        <w:rPr>
          <w:rFonts w:ascii="Comic Sans MS" w:eastAsia="TimesNewRoman" w:hAnsi="Comic Sans MS"/>
          <w:sz w:val="28"/>
          <w:szCs w:val="28"/>
          <w:lang w:val="sr-Cyrl-CS"/>
        </w:rPr>
        <w:t>Изражавање предрасуда и стереотипа о припадницима одређене групе,</w:t>
      </w:r>
    </w:p>
    <w:p w:rsidR="00BF067A" w:rsidRPr="00E75FF9" w:rsidRDefault="00BF067A" w:rsidP="00BF067A">
      <w:pPr>
        <w:pStyle w:val="NoSpacing"/>
        <w:numPr>
          <w:ilvl w:val="0"/>
          <w:numId w:val="2"/>
        </w:numPr>
        <w:spacing w:line="276" w:lineRule="auto"/>
        <w:jc w:val="both"/>
        <w:rPr>
          <w:rFonts w:ascii="Comic Sans MS" w:eastAsia="TimesNewRoman" w:hAnsi="Comic Sans MS"/>
          <w:sz w:val="28"/>
          <w:szCs w:val="28"/>
          <w:lang w:val="sr-Cyrl-CS"/>
        </w:rPr>
      </w:pPr>
      <w:r w:rsidRPr="00E75FF9">
        <w:rPr>
          <w:rFonts w:ascii="Comic Sans MS" w:eastAsia="TimesNewRoman" w:hAnsi="Comic Sans MS"/>
          <w:sz w:val="28"/>
          <w:szCs w:val="28"/>
          <w:lang w:val="sr-Cyrl-CS"/>
        </w:rPr>
        <w:t xml:space="preserve">Промовисање родних стереотипа у вези са очекивањима, успесима и достигнућима девојчица и дечака, </w:t>
      </w:r>
    </w:p>
    <w:p w:rsidR="00BF067A" w:rsidRPr="00E75FF9" w:rsidRDefault="00BF067A" w:rsidP="00BF067A">
      <w:pPr>
        <w:pStyle w:val="NoSpacing"/>
        <w:numPr>
          <w:ilvl w:val="0"/>
          <w:numId w:val="2"/>
        </w:numPr>
        <w:spacing w:line="276" w:lineRule="auto"/>
        <w:jc w:val="both"/>
        <w:rPr>
          <w:rFonts w:ascii="Comic Sans MS" w:eastAsia="TimesNewRoman" w:hAnsi="Comic Sans MS"/>
          <w:sz w:val="28"/>
          <w:szCs w:val="28"/>
          <w:lang w:val="sr-Cyrl-CS"/>
        </w:rPr>
      </w:pPr>
      <w:r w:rsidRPr="00E75FF9">
        <w:rPr>
          <w:rFonts w:ascii="Comic Sans MS" w:eastAsia="TimesNewRoman" w:hAnsi="Comic Sans MS"/>
          <w:sz w:val="28"/>
          <w:szCs w:val="28"/>
          <w:lang w:val="sr-Cyrl-CS"/>
        </w:rPr>
        <w:t xml:space="preserve">Певање увредљивих и понижавајућих песама о припадницима одређене групе, </w:t>
      </w:r>
    </w:p>
    <w:p w:rsidR="00BF067A" w:rsidRPr="00E75FF9" w:rsidRDefault="00BF067A" w:rsidP="00BF067A">
      <w:pPr>
        <w:pStyle w:val="NoSpacing"/>
        <w:numPr>
          <w:ilvl w:val="0"/>
          <w:numId w:val="2"/>
        </w:numPr>
        <w:spacing w:line="276" w:lineRule="auto"/>
        <w:jc w:val="both"/>
        <w:rPr>
          <w:rFonts w:ascii="Comic Sans MS" w:eastAsia="TimesNewRoman" w:hAnsi="Comic Sans MS"/>
          <w:sz w:val="28"/>
          <w:szCs w:val="28"/>
          <w:lang w:val="sr-Cyrl-CS"/>
        </w:rPr>
      </w:pPr>
      <w:r w:rsidRPr="00E75FF9">
        <w:rPr>
          <w:rFonts w:ascii="Comic Sans MS" w:eastAsia="TimesNewRoman" w:hAnsi="Comic Sans MS"/>
          <w:sz w:val="28"/>
          <w:szCs w:val="28"/>
          <w:lang w:val="sr-Cyrl-CS"/>
        </w:rPr>
        <w:t>Слање увредљивих и понижавајућих порука одређеном лицу или групи лица путем СМС-а или ММС-а или друштвених мрежа,</w:t>
      </w:r>
    </w:p>
    <w:p w:rsidR="00BF067A" w:rsidRPr="00E75FF9" w:rsidRDefault="00BF067A" w:rsidP="00BF067A">
      <w:pPr>
        <w:pStyle w:val="NoSpacing"/>
        <w:numPr>
          <w:ilvl w:val="0"/>
          <w:numId w:val="2"/>
        </w:numPr>
        <w:spacing w:line="276" w:lineRule="auto"/>
        <w:jc w:val="both"/>
        <w:rPr>
          <w:rFonts w:ascii="Comic Sans MS" w:eastAsia="TimesNewRoman" w:hAnsi="Comic Sans MS"/>
          <w:sz w:val="28"/>
          <w:szCs w:val="28"/>
          <w:lang w:val="sr-Cyrl-CS"/>
        </w:rPr>
      </w:pPr>
      <w:r w:rsidRPr="00E75FF9">
        <w:rPr>
          <w:rFonts w:ascii="Comic Sans MS" w:eastAsia="TimesNewRoman" w:hAnsi="Comic Sans MS"/>
          <w:sz w:val="28"/>
          <w:szCs w:val="28"/>
          <w:lang w:val="sr-Cyrl-CS"/>
        </w:rPr>
        <w:t>Вербално привилеговање припадника већинске групе лица неправедним и прекомереним похвлама,</w:t>
      </w:r>
    </w:p>
    <w:p w:rsidR="00BF067A" w:rsidRPr="00E75FF9" w:rsidRDefault="00BF067A" w:rsidP="00BF067A">
      <w:pPr>
        <w:pStyle w:val="NoSpacing"/>
        <w:numPr>
          <w:ilvl w:val="0"/>
          <w:numId w:val="2"/>
        </w:numPr>
        <w:spacing w:line="276" w:lineRule="auto"/>
        <w:jc w:val="both"/>
        <w:rPr>
          <w:rFonts w:ascii="Comic Sans MS" w:eastAsia="TimesNewRoman" w:hAnsi="Comic Sans MS"/>
          <w:sz w:val="28"/>
          <w:szCs w:val="28"/>
          <w:lang w:val="sr-Cyrl-CS"/>
        </w:rPr>
      </w:pPr>
      <w:r w:rsidRPr="00E75FF9">
        <w:rPr>
          <w:rFonts w:ascii="Comic Sans MS" w:eastAsia="TimesNewRoman" w:hAnsi="Comic Sans MS"/>
          <w:sz w:val="28"/>
          <w:szCs w:val="28"/>
          <w:lang w:val="sr-Cyrl-CS"/>
        </w:rPr>
        <w:t>Неоправдано вербално умањивање или снижавање доприноса и успеха припадника мањинске групе,</w:t>
      </w:r>
    </w:p>
    <w:p w:rsidR="00BF067A" w:rsidRPr="00E75FF9" w:rsidRDefault="00BF067A" w:rsidP="00BF067A">
      <w:pPr>
        <w:pStyle w:val="NoSpacing"/>
        <w:numPr>
          <w:ilvl w:val="0"/>
          <w:numId w:val="2"/>
        </w:numPr>
        <w:spacing w:line="276" w:lineRule="auto"/>
        <w:jc w:val="both"/>
        <w:rPr>
          <w:rFonts w:ascii="Comic Sans MS" w:eastAsia="TimesNewRoman" w:hAnsi="Comic Sans MS"/>
          <w:sz w:val="28"/>
          <w:szCs w:val="28"/>
          <w:lang w:val="sr-Cyrl-CS"/>
        </w:rPr>
      </w:pPr>
      <w:r w:rsidRPr="00E75FF9">
        <w:rPr>
          <w:rFonts w:ascii="Comic Sans MS" w:eastAsia="TimesNewRoman" w:hAnsi="Comic Sans MS"/>
          <w:sz w:val="28"/>
          <w:szCs w:val="28"/>
          <w:lang w:val="sr-Cyrl-CS"/>
        </w:rPr>
        <w:t xml:space="preserve">Игнорисање и избегавање контаката са учесником образовања због његовог личног својства, </w:t>
      </w:r>
    </w:p>
    <w:p w:rsidR="00BF067A" w:rsidRPr="00E75FF9" w:rsidRDefault="00BF067A" w:rsidP="00BF067A">
      <w:pPr>
        <w:pStyle w:val="NoSpacing"/>
        <w:numPr>
          <w:ilvl w:val="0"/>
          <w:numId w:val="2"/>
        </w:numPr>
        <w:spacing w:line="276" w:lineRule="auto"/>
        <w:jc w:val="both"/>
        <w:rPr>
          <w:rFonts w:ascii="Comic Sans MS" w:eastAsia="TimesNewRoman" w:hAnsi="Comic Sans MS"/>
          <w:sz w:val="28"/>
          <w:szCs w:val="28"/>
          <w:lang w:val="sr-Cyrl-CS"/>
        </w:rPr>
      </w:pPr>
      <w:r w:rsidRPr="00E75FF9">
        <w:rPr>
          <w:rFonts w:ascii="Comic Sans MS" w:eastAsia="TimesNewRoman" w:hAnsi="Comic Sans MS"/>
          <w:sz w:val="28"/>
          <w:szCs w:val="28"/>
          <w:lang w:val="sr-Cyrl-CS"/>
        </w:rPr>
        <w:lastRenderedPageBreak/>
        <w:t xml:space="preserve">Одбијање да седи у клупи са другим учесником образовања због његовог личног својства, </w:t>
      </w:r>
    </w:p>
    <w:p w:rsidR="008B0AE7" w:rsidRPr="00E75FF9" w:rsidRDefault="00E75FF9" w:rsidP="00E75FF9">
      <w:pPr>
        <w:pStyle w:val="ListParagraph"/>
        <w:numPr>
          <w:ilvl w:val="0"/>
          <w:numId w:val="2"/>
        </w:numPr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eastAsia="TimesNewRoman" w:hAnsi="Comic Sans MS"/>
          <w:sz w:val="28"/>
          <w:szCs w:val="28"/>
          <w:lang w:val="sr-Cyrl-CS"/>
        </w:rPr>
        <w:t xml:space="preserve">  </w:t>
      </w:r>
      <w:r w:rsidR="00BF067A" w:rsidRPr="00E75FF9">
        <w:rPr>
          <w:rFonts w:ascii="Comic Sans MS" w:eastAsia="TimesNewRoman" w:hAnsi="Comic Sans MS"/>
          <w:sz w:val="28"/>
          <w:szCs w:val="28"/>
          <w:lang w:val="sr-Cyrl-CS"/>
        </w:rPr>
        <w:t>Омаловажавање родитеља ученика по основу личног својства</w:t>
      </w:r>
    </w:p>
    <w:p w:rsidR="00AF2B52" w:rsidRDefault="00AF2B52" w:rsidP="008B0AE7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8B0AE7" w:rsidRPr="00E75FF9" w:rsidRDefault="008B0AE7" w:rsidP="00E75FF9">
      <w:pPr>
        <w:tabs>
          <w:tab w:val="left" w:pos="3135"/>
        </w:tabs>
        <w:jc w:val="center"/>
        <w:rPr>
          <w:rFonts w:ascii="Comic Sans MS" w:hAnsi="Comic Sans MS" w:cs="Times New Roman"/>
          <w:sz w:val="40"/>
          <w:szCs w:val="40"/>
          <w:lang w:val="sr-Cyrl-RS"/>
        </w:rPr>
      </w:pPr>
      <w:r w:rsidRPr="00E75FF9">
        <w:rPr>
          <w:rFonts w:ascii="Comic Sans MS" w:hAnsi="Comic Sans MS" w:cs="Times New Roman"/>
          <w:sz w:val="40"/>
          <w:szCs w:val="40"/>
          <w:lang w:val="sr-Cyrl-RS"/>
        </w:rPr>
        <w:t>ИНТЕРВЕНТНЕ АКТИВНОСТИ</w:t>
      </w:r>
    </w:p>
    <w:p w:rsidR="008B0AE7" w:rsidRPr="00E75FF9" w:rsidRDefault="008B0AE7" w:rsidP="008B0AE7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lang w:val="sr-Cyrl-RS"/>
        </w:rPr>
        <w:t>Прописано је да се у установи интервенише у случајевима сумње или утврђеног вређања угледа, части или достојанства личности и дискриминаторног понашања иу расистичких, сексистичких, хомофобичних, ксенофобичних, исламофобичних, антисемитских, антициганистичких или других облика дискриминаторног понашања према лицу, а нарочито млађем, слабијем, са сметњама у развоју и инвалидитетом, према родном идентитету, полу и другим предпостављеним или стварним личним својствима.</w:t>
      </w:r>
    </w:p>
    <w:p w:rsidR="008B0AE7" w:rsidRPr="00E75FF9" w:rsidRDefault="00D46973" w:rsidP="008B0AE7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lang w:val="sr-Cyrl-RS"/>
        </w:rPr>
        <w:t>У установи се интервенише у случају сумње и када је утврђено дискриминаторно понашање, и то, када се оно припрема, дешава или се догодило између учесника у образовању.</w:t>
      </w:r>
    </w:p>
    <w:p w:rsidR="00E75FF9" w:rsidRDefault="00E75FF9" w:rsidP="00D46973">
      <w:pPr>
        <w:tabs>
          <w:tab w:val="left" w:pos="4140"/>
        </w:tabs>
        <w:jc w:val="center"/>
        <w:rPr>
          <w:rFonts w:ascii="Comic Sans MS" w:hAnsi="Comic Sans MS" w:cs="Times New Roman"/>
          <w:sz w:val="28"/>
          <w:szCs w:val="28"/>
          <w:lang w:val="sr-Cyrl-RS"/>
        </w:rPr>
      </w:pPr>
    </w:p>
    <w:p w:rsidR="00AF2B52" w:rsidRDefault="00AF2B52" w:rsidP="00D46973">
      <w:pPr>
        <w:tabs>
          <w:tab w:val="left" w:pos="4140"/>
        </w:tabs>
        <w:jc w:val="center"/>
        <w:rPr>
          <w:rFonts w:ascii="Comic Sans MS" w:hAnsi="Comic Sans MS" w:cs="Times New Roman"/>
          <w:sz w:val="28"/>
          <w:szCs w:val="28"/>
          <w:lang w:val="sr-Cyrl-RS"/>
        </w:rPr>
      </w:pPr>
    </w:p>
    <w:p w:rsidR="00AF2B52" w:rsidRDefault="00AF2B52" w:rsidP="00D46973">
      <w:pPr>
        <w:tabs>
          <w:tab w:val="left" w:pos="4140"/>
        </w:tabs>
        <w:jc w:val="center"/>
        <w:rPr>
          <w:rFonts w:ascii="Comic Sans MS" w:hAnsi="Comic Sans MS" w:cs="Times New Roman"/>
          <w:sz w:val="28"/>
          <w:szCs w:val="28"/>
          <w:lang w:val="sr-Cyrl-RS"/>
        </w:rPr>
      </w:pPr>
    </w:p>
    <w:p w:rsidR="00D46973" w:rsidRPr="00E75FF9" w:rsidRDefault="00D46973" w:rsidP="00D46973">
      <w:pPr>
        <w:tabs>
          <w:tab w:val="left" w:pos="4140"/>
        </w:tabs>
        <w:jc w:val="center"/>
        <w:rPr>
          <w:rFonts w:ascii="Comic Sans MS" w:hAnsi="Comic Sans MS" w:cs="Times New Roman"/>
          <w:sz w:val="44"/>
          <w:szCs w:val="44"/>
          <w:lang w:val="sr-Cyrl-RS"/>
        </w:rPr>
      </w:pPr>
      <w:r w:rsidRPr="00E75FF9">
        <w:rPr>
          <w:rFonts w:ascii="Comic Sans MS" w:hAnsi="Comic Sans MS" w:cs="Times New Roman"/>
          <w:sz w:val="44"/>
          <w:szCs w:val="44"/>
          <w:lang w:val="sr-Cyrl-RS"/>
        </w:rPr>
        <w:t>НИВОИ ДИСКРИМИНАЦИЈЕ</w:t>
      </w:r>
    </w:p>
    <w:p w:rsidR="00D46973" w:rsidRPr="00E75FF9" w:rsidRDefault="00D46973" w:rsidP="00D46973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Када је понашање учесника у образовању истог или приближног узраста (дете-дете, ученик-ученик, одрасли-одрасли), као и млађи према старијем , квалификује се као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ПРВИ НИВО.</w:t>
      </w:r>
    </w:p>
    <w:p w:rsidR="00D46973" w:rsidRPr="00E75FF9" w:rsidRDefault="00D46973" w:rsidP="00D46973">
      <w:pPr>
        <w:tabs>
          <w:tab w:val="left" w:pos="4140"/>
        </w:tabs>
        <w:jc w:val="both"/>
        <w:rPr>
          <w:rFonts w:ascii="Comic Sans MS" w:hAnsi="Comic Sans MS" w:cs="Times New Roman"/>
          <w:b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lang w:val="sr-Cyrl-RS"/>
        </w:rPr>
        <w:t xml:space="preserve">Када се узрасно старији учесник у образовању понаша дискриминаторно према млађем лицу, квалигикује се ка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ДРУГИ НИВО.</w:t>
      </w:r>
    </w:p>
    <w:p w:rsidR="00BF067A" w:rsidRPr="00E75FF9" w:rsidRDefault="00D46973" w:rsidP="009863D0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E75FF9">
        <w:rPr>
          <w:rFonts w:ascii="Comic Sans MS" w:hAnsi="Comic Sans MS" w:cs="Times New Roman"/>
          <w:sz w:val="28"/>
          <w:szCs w:val="28"/>
          <w:lang w:val="sr-Cyrl-RS"/>
        </w:rPr>
        <w:lastRenderedPageBreak/>
        <w:t xml:space="preserve">Када група учесника у образовању се дискриминаторно понаша према лицу или другој групи, квалификује се ка </w:t>
      </w:r>
      <w:r w:rsidRPr="00E75FF9">
        <w:rPr>
          <w:rFonts w:ascii="Comic Sans MS" w:hAnsi="Comic Sans MS" w:cs="Times New Roman"/>
          <w:b/>
          <w:sz w:val="28"/>
          <w:szCs w:val="28"/>
          <w:lang w:val="sr-Cyrl-RS"/>
        </w:rPr>
        <w:t>ТРЕЋИ НИВО</w:t>
      </w:r>
      <w:r w:rsidRPr="00E75FF9">
        <w:rPr>
          <w:rFonts w:ascii="Comic Sans MS" w:hAnsi="Comic Sans MS" w:cs="Times New Roman"/>
          <w:sz w:val="28"/>
          <w:szCs w:val="28"/>
          <w:lang w:val="sr-Cyrl-RS"/>
        </w:rPr>
        <w:t>.</w:t>
      </w:r>
    </w:p>
    <w:p w:rsidR="00BF067A" w:rsidRPr="00E75FF9" w:rsidRDefault="00BF067A" w:rsidP="00D46973">
      <w:pPr>
        <w:tabs>
          <w:tab w:val="left" w:pos="4140"/>
        </w:tabs>
        <w:jc w:val="both"/>
        <w:rPr>
          <w:rFonts w:ascii="Comic Sans MS" w:hAnsi="Comic Sans MS" w:cs="Times New Roman"/>
          <w:sz w:val="28"/>
          <w:szCs w:val="28"/>
          <w:lang w:val="sr-Cyrl-RS"/>
        </w:rPr>
      </w:pPr>
    </w:p>
    <w:p w:rsidR="00BF067A" w:rsidRPr="00E75FF9" w:rsidRDefault="00BF067A" w:rsidP="00BF067A">
      <w:pPr>
        <w:tabs>
          <w:tab w:val="left" w:pos="4140"/>
        </w:tabs>
        <w:jc w:val="center"/>
        <w:rPr>
          <w:rFonts w:ascii="Comic Sans MS" w:hAnsi="Comic Sans MS" w:cs="Times New Roman"/>
          <w:sz w:val="40"/>
          <w:szCs w:val="40"/>
          <w:lang w:val="sr-Cyrl-RS"/>
        </w:rPr>
      </w:pPr>
      <w:r w:rsidRPr="00E75FF9">
        <w:rPr>
          <w:rFonts w:ascii="Comic Sans MS" w:hAnsi="Comic Sans MS" w:cs="Times New Roman"/>
          <w:sz w:val="40"/>
          <w:szCs w:val="40"/>
          <w:lang w:val="sr-Cyrl-RS"/>
        </w:rPr>
        <w:t>РЕДОСЛЕД ПОСТУПАЊА У ИНТЕРВЕНЦИЈИ</w:t>
      </w:r>
    </w:p>
    <w:p w:rsidR="00BF067A" w:rsidRPr="00E75FF9" w:rsidRDefault="00BF067A" w:rsidP="00E75FF9">
      <w:pPr>
        <w:tabs>
          <w:tab w:val="left" w:pos="3135"/>
        </w:tabs>
        <w:jc w:val="both"/>
        <w:rPr>
          <w:rFonts w:ascii="Comic Sans MS" w:hAnsi="Comic Sans MS"/>
          <w:sz w:val="28"/>
          <w:szCs w:val="28"/>
          <w:lang w:val="ru-RU"/>
        </w:rPr>
      </w:pPr>
      <w:r w:rsidRPr="00E75FF9">
        <w:rPr>
          <w:rFonts w:ascii="Comic Sans MS" w:hAnsi="Comic Sans MS"/>
          <w:b/>
          <w:sz w:val="28"/>
          <w:szCs w:val="28"/>
          <w:lang w:val="ru-RU"/>
        </w:rPr>
        <w:t>1.Проверавање добијене информације</w:t>
      </w:r>
      <w:r w:rsidRPr="00E75FF9">
        <w:rPr>
          <w:rFonts w:ascii="Comic Sans MS" w:hAnsi="Comic Sans MS"/>
          <w:sz w:val="28"/>
          <w:szCs w:val="28"/>
          <w:lang w:val="ru-RU"/>
        </w:rPr>
        <w:t xml:space="preserve"> да се дискриминаторно понашање припрема или се догодило обавља се прикупљањем информација – директно или индиректно</w:t>
      </w:r>
    </w:p>
    <w:p w:rsidR="00BF067A" w:rsidRPr="00E75FF9" w:rsidRDefault="00BF067A" w:rsidP="00E75FF9">
      <w:pPr>
        <w:tabs>
          <w:tab w:val="left" w:pos="3135"/>
        </w:tabs>
        <w:jc w:val="both"/>
        <w:rPr>
          <w:rFonts w:ascii="Comic Sans MS" w:hAnsi="Comic Sans MS"/>
          <w:sz w:val="28"/>
          <w:szCs w:val="28"/>
          <w:lang w:val="ru-RU"/>
        </w:rPr>
      </w:pPr>
      <w:r w:rsidRPr="00E75FF9">
        <w:rPr>
          <w:rFonts w:ascii="Comic Sans MS" w:hAnsi="Comic Sans MS"/>
          <w:b/>
          <w:sz w:val="28"/>
          <w:szCs w:val="28"/>
          <w:lang w:val="ru-RU"/>
        </w:rPr>
        <w:t>2.Заустављање дискриминаторног понашања и смиривања учесника</w:t>
      </w:r>
      <w:r w:rsidRPr="00E75FF9">
        <w:rPr>
          <w:rFonts w:ascii="Comic Sans MS" w:hAnsi="Comic Sans MS"/>
          <w:sz w:val="28"/>
          <w:szCs w:val="28"/>
          <w:lang w:val="ru-RU"/>
        </w:rPr>
        <w:t xml:space="preserve"> јесте обавеза свих запослених у установи, а нарочито најближег присутног запосленог, дежурног наставника.</w:t>
      </w:r>
    </w:p>
    <w:p w:rsidR="00BF067A" w:rsidRPr="00E75FF9" w:rsidRDefault="00BF067A" w:rsidP="00E75FF9">
      <w:pPr>
        <w:tabs>
          <w:tab w:val="left" w:pos="3135"/>
        </w:tabs>
        <w:jc w:val="both"/>
        <w:rPr>
          <w:rFonts w:ascii="Comic Sans MS" w:hAnsi="Comic Sans MS"/>
          <w:sz w:val="28"/>
          <w:szCs w:val="28"/>
          <w:lang w:val="ru-RU"/>
        </w:rPr>
      </w:pPr>
      <w:r w:rsidRPr="00E75FF9">
        <w:rPr>
          <w:rFonts w:ascii="Comic Sans MS" w:hAnsi="Comic Sans MS"/>
          <w:b/>
          <w:sz w:val="28"/>
          <w:szCs w:val="28"/>
          <w:lang w:val="ru-RU"/>
        </w:rPr>
        <w:t>3.Обавештавање и позивање родитеља</w:t>
      </w:r>
      <w:r w:rsidRPr="00E75FF9">
        <w:rPr>
          <w:rFonts w:ascii="Comic Sans MS" w:hAnsi="Comic Sans MS"/>
          <w:sz w:val="28"/>
          <w:szCs w:val="28"/>
          <w:lang w:val="ru-RU"/>
        </w:rPr>
        <w:t xml:space="preserve"> је обавеза установе.</w:t>
      </w:r>
    </w:p>
    <w:p w:rsidR="00BF067A" w:rsidRPr="00E75FF9" w:rsidRDefault="00BF067A" w:rsidP="00E75FF9">
      <w:pPr>
        <w:tabs>
          <w:tab w:val="left" w:pos="3135"/>
        </w:tabs>
        <w:jc w:val="both"/>
        <w:rPr>
          <w:rFonts w:ascii="Comic Sans MS" w:hAnsi="Comic Sans MS"/>
          <w:sz w:val="28"/>
          <w:szCs w:val="28"/>
          <w:lang w:val="ru-RU"/>
        </w:rPr>
      </w:pPr>
      <w:r w:rsidRPr="00E75FF9">
        <w:rPr>
          <w:rFonts w:ascii="Comic Sans MS" w:hAnsi="Comic Sans MS"/>
          <w:sz w:val="28"/>
          <w:szCs w:val="28"/>
          <w:lang w:val="ru-RU"/>
        </w:rPr>
        <w:t>4.</w:t>
      </w:r>
      <w:r w:rsidRPr="00E75FF9">
        <w:rPr>
          <w:rFonts w:ascii="Comic Sans MS" w:hAnsi="Comic Sans MS"/>
          <w:b/>
          <w:sz w:val="28"/>
          <w:szCs w:val="28"/>
          <w:lang w:val="ru-RU"/>
        </w:rPr>
        <w:t xml:space="preserve"> Прикупљање релевантних информација и консултације</w:t>
      </w:r>
      <w:r w:rsidRPr="00E75FF9">
        <w:rPr>
          <w:rFonts w:ascii="Comic Sans MS" w:hAnsi="Comic Sans MS"/>
          <w:sz w:val="28"/>
          <w:szCs w:val="28"/>
          <w:lang w:val="ru-RU"/>
        </w:rPr>
        <w:t xml:space="preserve"> врши се у установи ради: разјашњавања околности, анализирања чињеница на што објективнији начин, процена нивоа дискриминације, ризика и предузимање одговарајућих мера и активности.</w:t>
      </w:r>
    </w:p>
    <w:p w:rsidR="00BF067A" w:rsidRPr="00E75FF9" w:rsidRDefault="00BF067A" w:rsidP="00E75FF9">
      <w:pPr>
        <w:tabs>
          <w:tab w:val="left" w:pos="3135"/>
        </w:tabs>
        <w:jc w:val="both"/>
        <w:rPr>
          <w:rFonts w:ascii="Comic Sans MS" w:hAnsi="Comic Sans MS"/>
          <w:sz w:val="28"/>
          <w:szCs w:val="28"/>
          <w:lang w:val="ru-RU"/>
        </w:rPr>
      </w:pPr>
      <w:r w:rsidRPr="00E75FF9">
        <w:rPr>
          <w:rFonts w:ascii="Comic Sans MS" w:hAnsi="Comic Sans MS"/>
          <w:sz w:val="28"/>
          <w:szCs w:val="28"/>
          <w:lang w:val="ru-RU"/>
        </w:rPr>
        <w:t>5.</w:t>
      </w:r>
      <w:r w:rsidRPr="00E75FF9">
        <w:rPr>
          <w:rFonts w:ascii="Comic Sans MS" w:hAnsi="Comic Sans MS"/>
          <w:b/>
          <w:sz w:val="28"/>
          <w:szCs w:val="28"/>
          <w:lang w:val="ru-RU"/>
        </w:rPr>
        <w:t xml:space="preserve"> Предузимање мера и активности </w:t>
      </w:r>
      <w:r w:rsidRPr="00E75FF9">
        <w:rPr>
          <w:rFonts w:ascii="Comic Sans MS" w:hAnsi="Comic Sans MS"/>
          <w:sz w:val="28"/>
          <w:szCs w:val="28"/>
          <w:lang w:val="ru-RU"/>
        </w:rPr>
        <w:t>према учеснику у образовању, и то за све нивое дискриминације.</w:t>
      </w:r>
    </w:p>
    <w:p w:rsidR="00BF067A" w:rsidRDefault="00BF067A" w:rsidP="00E75FF9">
      <w:pPr>
        <w:tabs>
          <w:tab w:val="left" w:pos="3135"/>
        </w:tabs>
        <w:jc w:val="both"/>
        <w:rPr>
          <w:rFonts w:ascii="Comic Sans MS" w:hAnsi="Comic Sans MS"/>
          <w:sz w:val="28"/>
          <w:szCs w:val="28"/>
          <w:lang w:val="ru-RU"/>
        </w:rPr>
      </w:pPr>
      <w:r w:rsidRPr="00E75FF9">
        <w:rPr>
          <w:rFonts w:ascii="Comic Sans MS" w:hAnsi="Comic Sans MS"/>
          <w:sz w:val="28"/>
          <w:szCs w:val="28"/>
          <w:lang w:val="ru-RU"/>
        </w:rPr>
        <w:t>6.</w:t>
      </w:r>
      <w:r w:rsidRPr="00E75FF9">
        <w:rPr>
          <w:rFonts w:ascii="Comic Sans MS" w:hAnsi="Comic Sans MS"/>
          <w:b/>
          <w:sz w:val="28"/>
          <w:szCs w:val="28"/>
          <w:lang w:val="ru-RU"/>
        </w:rPr>
        <w:t xml:space="preserve"> Праћење ефеката предузетих мера</w:t>
      </w:r>
      <w:r w:rsidRPr="00E75FF9">
        <w:rPr>
          <w:rFonts w:ascii="Comic Sans MS" w:hAnsi="Comic Sans MS"/>
          <w:sz w:val="28"/>
          <w:szCs w:val="28"/>
          <w:lang w:val="ru-RU"/>
        </w:rPr>
        <w:t xml:space="preserve"> и активности.</w:t>
      </w:r>
    </w:p>
    <w:p w:rsidR="00185855" w:rsidRDefault="00185855" w:rsidP="00E75FF9">
      <w:pPr>
        <w:tabs>
          <w:tab w:val="left" w:pos="3135"/>
        </w:tabs>
        <w:jc w:val="both"/>
        <w:rPr>
          <w:rFonts w:ascii="Comic Sans MS" w:hAnsi="Comic Sans MS"/>
          <w:sz w:val="28"/>
          <w:szCs w:val="28"/>
          <w:lang w:val="ru-RU"/>
        </w:rPr>
      </w:pPr>
    </w:p>
    <w:p w:rsidR="00185855" w:rsidRDefault="00185855" w:rsidP="00E75FF9">
      <w:pPr>
        <w:tabs>
          <w:tab w:val="left" w:pos="3135"/>
        </w:tabs>
        <w:jc w:val="both"/>
        <w:rPr>
          <w:rFonts w:ascii="Comic Sans MS" w:hAnsi="Comic Sans MS"/>
          <w:sz w:val="28"/>
          <w:szCs w:val="28"/>
          <w:lang w:val="ru-RU"/>
        </w:rPr>
      </w:pPr>
    </w:p>
    <w:p w:rsidR="00225F60" w:rsidRPr="00225F60" w:rsidRDefault="00225F60" w:rsidP="00225F60">
      <w:pPr>
        <w:tabs>
          <w:tab w:val="left" w:pos="6668"/>
        </w:tabs>
        <w:jc w:val="center"/>
        <w:rPr>
          <w:rFonts w:ascii="Comic Sans MS" w:hAnsi="Comic Sans MS" w:cs="Times New Roman"/>
          <w:i/>
          <w:sz w:val="24"/>
          <w:szCs w:val="24"/>
          <w:lang w:val="sr-Cyrl-RS"/>
        </w:rPr>
      </w:pPr>
      <w:r w:rsidRPr="00225F60">
        <w:rPr>
          <w:rFonts w:ascii="Comic Sans MS" w:hAnsi="Comic Sans MS" w:cs="Times New Roman"/>
          <w:i/>
          <w:sz w:val="24"/>
          <w:szCs w:val="24"/>
          <w:lang w:val="sr-Cyrl-RS"/>
        </w:rPr>
        <w:t>Тим за заштиту ученика од дискриминације, насиља, злостављања и занемаривања</w:t>
      </w:r>
    </w:p>
    <w:p w:rsidR="00185855" w:rsidRDefault="00185855" w:rsidP="00E75FF9">
      <w:pPr>
        <w:tabs>
          <w:tab w:val="left" w:pos="3135"/>
        </w:tabs>
        <w:jc w:val="both"/>
        <w:rPr>
          <w:rFonts w:ascii="Comic Sans MS" w:hAnsi="Comic Sans MS"/>
          <w:sz w:val="28"/>
          <w:szCs w:val="28"/>
          <w:lang w:val="ru-RU"/>
        </w:rPr>
      </w:pPr>
    </w:p>
    <w:p w:rsidR="00185855" w:rsidRDefault="00185855" w:rsidP="00E75FF9">
      <w:pPr>
        <w:tabs>
          <w:tab w:val="left" w:pos="3135"/>
        </w:tabs>
        <w:jc w:val="both"/>
        <w:rPr>
          <w:rFonts w:ascii="Comic Sans MS" w:hAnsi="Comic Sans MS"/>
          <w:sz w:val="28"/>
          <w:szCs w:val="28"/>
          <w:lang w:val="ru-RU"/>
        </w:rPr>
      </w:pPr>
    </w:p>
    <w:p w:rsidR="00185855" w:rsidRDefault="00185855" w:rsidP="00E75FF9">
      <w:pPr>
        <w:tabs>
          <w:tab w:val="left" w:pos="3135"/>
        </w:tabs>
        <w:jc w:val="both"/>
        <w:rPr>
          <w:rFonts w:ascii="Comic Sans MS" w:hAnsi="Comic Sans MS"/>
          <w:sz w:val="28"/>
          <w:szCs w:val="28"/>
          <w:lang w:val="ru-RU"/>
        </w:rPr>
      </w:pPr>
    </w:p>
    <w:sectPr w:rsidR="00185855" w:rsidSect="00AF2B52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C02AA"/>
    <w:multiLevelType w:val="hybridMultilevel"/>
    <w:tmpl w:val="3AAE729A"/>
    <w:lvl w:ilvl="0" w:tplc="7654E2FA">
      <w:start w:val="1"/>
      <w:numFmt w:val="bullet"/>
      <w:lvlText w:val="-"/>
      <w:lvlJc w:val="left"/>
      <w:pPr>
        <w:ind w:left="90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4BA5629"/>
    <w:multiLevelType w:val="hybridMultilevel"/>
    <w:tmpl w:val="53A8C7F4"/>
    <w:lvl w:ilvl="0" w:tplc="489046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148AD"/>
    <w:rsid w:val="000C4CAA"/>
    <w:rsid w:val="00185855"/>
    <w:rsid w:val="00225F60"/>
    <w:rsid w:val="00276343"/>
    <w:rsid w:val="004563C2"/>
    <w:rsid w:val="0050008A"/>
    <w:rsid w:val="00672BAB"/>
    <w:rsid w:val="006F7174"/>
    <w:rsid w:val="00840793"/>
    <w:rsid w:val="008B0AE7"/>
    <w:rsid w:val="008F09C4"/>
    <w:rsid w:val="00982356"/>
    <w:rsid w:val="009863D0"/>
    <w:rsid w:val="00A148AD"/>
    <w:rsid w:val="00A26EC8"/>
    <w:rsid w:val="00A816BB"/>
    <w:rsid w:val="00A86359"/>
    <w:rsid w:val="00AF2B52"/>
    <w:rsid w:val="00B4640C"/>
    <w:rsid w:val="00BD4272"/>
    <w:rsid w:val="00BF067A"/>
    <w:rsid w:val="00D46973"/>
    <w:rsid w:val="00E75FF9"/>
    <w:rsid w:val="00E90D91"/>
    <w:rsid w:val="00EE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7958"/>
  <w15:docId w15:val="{9BB8CDD8-3689-4A5B-9B01-50B3B440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F067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BF067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F0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Vlase</dc:creator>
  <cp:keywords/>
  <dc:description/>
  <cp:lastModifiedBy>Korisnik</cp:lastModifiedBy>
  <cp:revision>11</cp:revision>
  <dcterms:created xsi:type="dcterms:W3CDTF">2023-02-24T08:09:00Z</dcterms:created>
  <dcterms:modified xsi:type="dcterms:W3CDTF">2026-02-13T17:52:00Z</dcterms:modified>
</cp:coreProperties>
</file>